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FD32D" w14:textId="3FD0DEE6" w:rsidR="004E3340" w:rsidRDefault="004E3340" w:rsidP="00A05CA2">
      <w:pPr>
        <w:spacing w:after="0"/>
        <w:rPr>
          <w:b/>
          <w:bCs/>
          <w:color w:val="313233"/>
          <w:sz w:val="21"/>
          <w:szCs w:val="21"/>
        </w:rPr>
      </w:pPr>
      <w:r>
        <w:rPr>
          <w:b/>
          <w:bCs/>
          <w:noProof/>
          <w:color w:val="313233"/>
          <w:sz w:val="21"/>
          <w:szCs w:val="21"/>
        </w:rPr>
        <w:drawing>
          <wp:inline distT="0" distB="0" distL="0" distR="0" wp14:anchorId="35F35D45" wp14:editId="4C4BBC96">
            <wp:extent cx="1816100" cy="908050"/>
            <wp:effectExtent l="0" t="0" r="0" b="0"/>
            <wp:docPr id="129817394" name="Picture 1" descr="A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7394" name="Picture 1" descr="A red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B4D">
        <w:rPr>
          <w:b/>
          <w:bCs/>
          <w:noProof/>
          <w:color w:val="313233"/>
          <w:sz w:val="21"/>
          <w:szCs w:val="21"/>
        </w:rPr>
        <w:drawing>
          <wp:inline distT="0" distB="0" distL="0" distR="0" wp14:anchorId="4B040122" wp14:editId="7AD649FA">
            <wp:extent cx="1727200" cy="561660"/>
            <wp:effectExtent l="0" t="0" r="0" b="0"/>
            <wp:docPr id="676849914" name="Picture 2" descr="A green and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49914" name="Picture 2" descr="A green and white lette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837" cy="57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DEE63" w14:textId="77777777" w:rsidR="004E3340" w:rsidRDefault="004E3340" w:rsidP="00A05CA2">
      <w:pPr>
        <w:spacing w:after="0"/>
        <w:rPr>
          <w:b/>
          <w:bCs/>
          <w:color w:val="313233"/>
          <w:sz w:val="21"/>
          <w:szCs w:val="21"/>
        </w:rPr>
      </w:pPr>
    </w:p>
    <w:p w14:paraId="4F717CC8" w14:textId="2E535B8F" w:rsidR="00005E3B" w:rsidRDefault="00005E3B" w:rsidP="00A05CA2">
      <w:pPr>
        <w:spacing w:after="0"/>
        <w:rPr>
          <w:b/>
          <w:bCs/>
          <w:color w:val="313233"/>
          <w:sz w:val="21"/>
          <w:szCs w:val="21"/>
        </w:rPr>
      </w:pPr>
      <w:r w:rsidRPr="006E014D">
        <w:rPr>
          <w:b/>
          <w:bCs/>
          <w:color w:val="313233"/>
          <w:sz w:val="21"/>
          <w:szCs w:val="21"/>
          <w:highlight w:val="lightGray"/>
        </w:rPr>
        <w:t>NEWSLETTER SEGMENT OR EMAIL TO PARENTS</w:t>
      </w:r>
    </w:p>
    <w:p w14:paraId="0789B9AF" w14:textId="15253A65" w:rsidR="00652385" w:rsidRDefault="00716B17" w:rsidP="00A05CA2">
      <w:pPr>
        <w:spacing w:after="0"/>
        <w:rPr>
          <w:color w:val="313233"/>
          <w:sz w:val="21"/>
          <w:szCs w:val="21"/>
        </w:rPr>
      </w:pPr>
      <w:r w:rsidRPr="002F07E3">
        <w:rPr>
          <w:b/>
          <w:bCs/>
          <w:color w:val="313233"/>
          <w:sz w:val="21"/>
          <w:szCs w:val="21"/>
        </w:rPr>
        <w:t>Subject/Headline:</w:t>
      </w:r>
      <w:r>
        <w:rPr>
          <w:color w:val="313233"/>
          <w:sz w:val="21"/>
          <w:szCs w:val="21"/>
        </w:rPr>
        <w:t xml:space="preserve"> </w:t>
      </w:r>
      <w:r w:rsidR="00652385">
        <w:rPr>
          <w:color w:val="313233"/>
          <w:sz w:val="21"/>
          <w:szCs w:val="21"/>
        </w:rPr>
        <w:t xml:space="preserve">New </w:t>
      </w:r>
      <w:r w:rsidR="0018680D">
        <w:rPr>
          <w:color w:val="313233"/>
          <w:sz w:val="21"/>
          <w:szCs w:val="21"/>
        </w:rPr>
        <w:t>Rewards Program Announced</w:t>
      </w:r>
    </w:p>
    <w:p w14:paraId="6187E254" w14:textId="77777777" w:rsidR="00652385" w:rsidRDefault="00652385" w:rsidP="00A05CA2">
      <w:pPr>
        <w:spacing w:after="0"/>
        <w:rPr>
          <w:color w:val="313233"/>
          <w:sz w:val="21"/>
          <w:szCs w:val="21"/>
        </w:rPr>
      </w:pPr>
    </w:p>
    <w:p w14:paraId="416809DB" w14:textId="3C038EF3" w:rsidR="00652385" w:rsidRDefault="003A4BB1" w:rsidP="00A05CA2">
      <w:pPr>
        <w:spacing w:after="0"/>
        <w:rPr>
          <w:sz w:val="21"/>
          <w:szCs w:val="21"/>
        </w:rPr>
      </w:pPr>
      <w:r w:rsidRPr="00F55278">
        <w:rPr>
          <w:b/>
          <w:bCs/>
          <w:color w:val="313233"/>
          <w:sz w:val="21"/>
          <w:szCs w:val="21"/>
        </w:rPr>
        <w:t>A</w:t>
      </w:r>
      <w:r w:rsidR="00204BF7" w:rsidRPr="00F55278">
        <w:rPr>
          <w:b/>
          <w:bCs/>
          <w:color w:val="313233"/>
          <w:sz w:val="21"/>
          <w:szCs w:val="21"/>
        </w:rPr>
        <w:t xml:space="preserve"> </w:t>
      </w:r>
      <w:r w:rsidR="00BA1383" w:rsidRPr="00F55278">
        <w:rPr>
          <w:b/>
          <w:bCs/>
          <w:color w:val="313233"/>
          <w:sz w:val="21"/>
          <w:szCs w:val="21"/>
        </w:rPr>
        <w:t>NEW and FUN</w:t>
      </w:r>
      <w:r w:rsidR="00204BF7" w:rsidRPr="00F55278">
        <w:rPr>
          <w:b/>
          <w:bCs/>
          <w:color w:val="313233"/>
          <w:sz w:val="21"/>
          <w:szCs w:val="21"/>
        </w:rPr>
        <w:t xml:space="preserve"> reward program is available to all students this year</w:t>
      </w:r>
      <w:r>
        <w:rPr>
          <w:color w:val="313233"/>
          <w:sz w:val="21"/>
          <w:szCs w:val="21"/>
        </w:rPr>
        <w:t xml:space="preserve"> t</w:t>
      </w:r>
      <w:r>
        <w:rPr>
          <w:color w:val="313233"/>
          <w:sz w:val="21"/>
          <w:szCs w:val="21"/>
        </w:rPr>
        <w:t>hrough our school meal partnership with Revolution Foods</w:t>
      </w:r>
      <w:r w:rsidR="00BA1383">
        <w:rPr>
          <w:color w:val="313233"/>
          <w:sz w:val="21"/>
          <w:szCs w:val="21"/>
        </w:rPr>
        <w:t xml:space="preserve">! </w:t>
      </w:r>
      <w:r w:rsidR="00B96EEF">
        <w:rPr>
          <w:sz w:val="21"/>
          <w:szCs w:val="21"/>
        </w:rPr>
        <w:t>E</w:t>
      </w:r>
      <w:r w:rsidR="00B96EEF" w:rsidRPr="00B96EEF">
        <w:rPr>
          <w:sz w:val="21"/>
          <w:szCs w:val="21"/>
        </w:rPr>
        <w:t>ating breakfast, lunch, and</w:t>
      </w:r>
      <w:r w:rsidR="00B96EEF">
        <w:rPr>
          <w:sz w:val="21"/>
          <w:szCs w:val="21"/>
        </w:rPr>
        <w:t>/or</w:t>
      </w:r>
      <w:r w:rsidR="00B96EEF" w:rsidRPr="00B96EEF">
        <w:rPr>
          <w:sz w:val="21"/>
          <w:szCs w:val="21"/>
        </w:rPr>
        <w:t xml:space="preserve"> snack at school gives student</w:t>
      </w:r>
      <w:r w:rsidR="00B96EEF">
        <w:rPr>
          <w:sz w:val="21"/>
          <w:szCs w:val="21"/>
        </w:rPr>
        <w:t>s</w:t>
      </w:r>
      <w:r w:rsidR="00B96EEF" w:rsidRPr="00B96EEF">
        <w:rPr>
          <w:sz w:val="21"/>
          <w:szCs w:val="21"/>
        </w:rPr>
        <w:t xml:space="preserve"> the boost they need to stay sharp and focused</w:t>
      </w:r>
      <w:r w:rsidR="008E40EC">
        <w:rPr>
          <w:sz w:val="21"/>
          <w:szCs w:val="21"/>
        </w:rPr>
        <w:t>.</w:t>
      </w:r>
      <w:r w:rsidR="00B96EEF" w:rsidRPr="00B96EEF">
        <w:rPr>
          <w:sz w:val="21"/>
          <w:szCs w:val="21"/>
        </w:rPr>
        <w:t xml:space="preserve"> </w:t>
      </w:r>
      <w:proofErr w:type="spellStart"/>
      <w:r w:rsidR="005B1EF2" w:rsidRPr="005B1EF2">
        <w:rPr>
          <w:sz w:val="21"/>
          <w:szCs w:val="21"/>
        </w:rPr>
        <w:t>RevUp</w:t>
      </w:r>
      <w:proofErr w:type="spellEnd"/>
      <w:r w:rsidR="005B1EF2" w:rsidRPr="005B1EF2">
        <w:rPr>
          <w:sz w:val="21"/>
          <w:szCs w:val="21"/>
        </w:rPr>
        <w:t xml:space="preserve"> Rewards is here to kick-start conversations between </w:t>
      </w:r>
      <w:r w:rsidR="00626541">
        <w:rPr>
          <w:sz w:val="21"/>
          <w:szCs w:val="21"/>
        </w:rPr>
        <w:t>you and your</w:t>
      </w:r>
      <w:r w:rsidR="005B1EF2" w:rsidRPr="005B1EF2">
        <w:rPr>
          <w:sz w:val="21"/>
          <w:szCs w:val="21"/>
        </w:rPr>
        <w:t xml:space="preserve"> student —what did they eat or what would they like to try. It’s that simple.</w:t>
      </w:r>
      <w:r w:rsidR="00324E3C" w:rsidRPr="00324E3C">
        <w:rPr>
          <w:sz w:val="21"/>
          <w:szCs w:val="21"/>
        </w:rPr>
        <w:t xml:space="preserve"> </w:t>
      </w:r>
      <w:r w:rsidR="00B72882">
        <w:rPr>
          <w:sz w:val="21"/>
          <w:szCs w:val="21"/>
        </w:rPr>
        <w:t>Here</w:t>
      </w:r>
      <w:r w:rsidR="00821729">
        <w:rPr>
          <w:sz w:val="21"/>
          <w:szCs w:val="21"/>
        </w:rPr>
        <w:t xml:space="preserve"> is</w:t>
      </w:r>
      <w:r w:rsidR="00B72882">
        <w:rPr>
          <w:sz w:val="21"/>
          <w:szCs w:val="21"/>
        </w:rPr>
        <w:t xml:space="preserve"> how it works</w:t>
      </w:r>
      <w:r w:rsidR="00AE14E5">
        <w:rPr>
          <w:sz w:val="21"/>
          <w:szCs w:val="21"/>
        </w:rPr>
        <w:t>:</w:t>
      </w:r>
    </w:p>
    <w:p w14:paraId="03ADEA31" w14:textId="77777777" w:rsidR="00C43937" w:rsidRDefault="00C43937" w:rsidP="00A05CA2">
      <w:pPr>
        <w:spacing w:after="0"/>
        <w:rPr>
          <w:sz w:val="21"/>
          <w:szCs w:val="21"/>
        </w:rPr>
      </w:pPr>
    </w:p>
    <w:p w14:paraId="3AD7F05F" w14:textId="44073C81" w:rsidR="00BF0873" w:rsidRDefault="00737D8C" w:rsidP="00BF0873">
      <w:pPr>
        <w:pStyle w:val="ListParagraph"/>
        <w:numPr>
          <w:ilvl w:val="0"/>
          <w:numId w:val="6"/>
        </w:numPr>
        <w:spacing w:after="0"/>
        <w:rPr>
          <w:color w:val="313233"/>
          <w:sz w:val="21"/>
          <w:szCs w:val="21"/>
        </w:rPr>
      </w:pPr>
      <w:r>
        <w:rPr>
          <w:color w:val="313233"/>
          <w:sz w:val="21"/>
          <w:szCs w:val="21"/>
        </w:rPr>
        <w:t>E</w:t>
      </w:r>
      <w:r w:rsidR="00C43937">
        <w:rPr>
          <w:color w:val="313233"/>
          <w:sz w:val="21"/>
          <w:szCs w:val="21"/>
        </w:rPr>
        <w:t>ncourage students to eat</w:t>
      </w:r>
      <w:r>
        <w:rPr>
          <w:color w:val="313233"/>
          <w:sz w:val="21"/>
          <w:szCs w:val="21"/>
        </w:rPr>
        <w:t xml:space="preserve"> a meal</w:t>
      </w:r>
      <w:r w:rsidR="00C43937">
        <w:rPr>
          <w:color w:val="313233"/>
          <w:sz w:val="21"/>
          <w:szCs w:val="21"/>
        </w:rPr>
        <w:t xml:space="preserve">, </w:t>
      </w:r>
      <w:r>
        <w:rPr>
          <w:color w:val="313233"/>
          <w:sz w:val="21"/>
          <w:szCs w:val="21"/>
        </w:rPr>
        <w:t>whether from home or the cafeteria</w:t>
      </w:r>
      <w:r w:rsidR="00C44C13">
        <w:rPr>
          <w:color w:val="313233"/>
          <w:sz w:val="21"/>
          <w:szCs w:val="21"/>
        </w:rPr>
        <w:t>.</w:t>
      </w:r>
    </w:p>
    <w:p w14:paraId="68E0E330" w14:textId="1F075DF2" w:rsidR="00737D8C" w:rsidRDefault="006D2F11" w:rsidP="00BF0873">
      <w:pPr>
        <w:pStyle w:val="ListParagraph"/>
        <w:numPr>
          <w:ilvl w:val="0"/>
          <w:numId w:val="6"/>
        </w:numPr>
        <w:spacing w:after="0"/>
        <w:rPr>
          <w:color w:val="313233"/>
          <w:sz w:val="21"/>
          <w:szCs w:val="21"/>
        </w:rPr>
      </w:pPr>
      <w:r>
        <w:rPr>
          <w:color w:val="313233"/>
          <w:sz w:val="21"/>
          <w:szCs w:val="21"/>
        </w:rPr>
        <w:t>Students</w:t>
      </w:r>
      <w:r w:rsidR="002201C3">
        <w:rPr>
          <w:color w:val="313233"/>
          <w:sz w:val="21"/>
          <w:szCs w:val="21"/>
        </w:rPr>
        <w:t xml:space="preserve"> </w:t>
      </w:r>
      <w:r w:rsidR="00F80891">
        <w:rPr>
          <w:color w:val="313233"/>
          <w:sz w:val="21"/>
          <w:szCs w:val="21"/>
        </w:rPr>
        <w:t>complete the</w:t>
      </w:r>
      <w:r w:rsidR="004B14BD">
        <w:rPr>
          <w:color w:val="313233"/>
          <w:sz w:val="21"/>
          <w:szCs w:val="21"/>
        </w:rPr>
        <w:t xml:space="preserve"> </w:t>
      </w:r>
      <w:proofErr w:type="spellStart"/>
      <w:r w:rsidR="004B14BD">
        <w:rPr>
          <w:color w:val="313233"/>
          <w:sz w:val="21"/>
          <w:szCs w:val="21"/>
        </w:rPr>
        <w:t>RevUp</w:t>
      </w:r>
      <w:proofErr w:type="spellEnd"/>
      <w:r w:rsidR="004B14BD">
        <w:rPr>
          <w:color w:val="313233"/>
          <w:sz w:val="21"/>
          <w:szCs w:val="21"/>
        </w:rPr>
        <w:t xml:space="preserve"> Rewards</w:t>
      </w:r>
      <w:r w:rsidR="00025A42">
        <w:rPr>
          <w:color w:val="313233"/>
          <w:sz w:val="21"/>
          <w:szCs w:val="21"/>
        </w:rPr>
        <w:t xml:space="preserve"> survey </w:t>
      </w:r>
      <w:r w:rsidR="009E1D64">
        <w:rPr>
          <w:color w:val="313233"/>
          <w:sz w:val="21"/>
          <w:szCs w:val="21"/>
        </w:rPr>
        <w:t>(</w:t>
      </w:r>
      <w:r w:rsidR="00025A42">
        <w:rPr>
          <w:color w:val="313233"/>
          <w:sz w:val="21"/>
          <w:szCs w:val="21"/>
        </w:rPr>
        <w:t>up to one time daily</w:t>
      </w:r>
      <w:r w:rsidR="009E1D64">
        <w:rPr>
          <w:color w:val="313233"/>
          <w:sz w:val="21"/>
          <w:szCs w:val="21"/>
        </w:rPr>
        <w:t>)</w:t>
      </w:r>
      <w:r w:rsidR="00025A42">
        <w:rPr>
          <w:color w:val="313233"/>
          <w:sz w:val="21"/>
          <w:szCs w:val="21"/>
        </w:rPr>
        <w:t xml:space="preserve"> </w:t>
      </w:r>
      <w:r w:rsidR="001951CC">
        <w:rPr>
          <w:color w:val="313233"/>
          <w:sz w:val="21"/>
          <w:szCs w:val="21"/>
        </w:rPr>
        <w:t>reporting back</w:t>
      </w:r>
      <w:r w:rsidR="00025A42">
        <w:rPr>
          <w:color w:val="313233"/>
          <w:sz w:val="21"/>
          <w:szCs w:val="21"/>
        </w:rPr>
        <w:t xml:space="preserve"> </w:t>
      </w:r>
      <w:r w:rsidR="000546D7">
        <w:rPr>
          <w:color w:val="313233"/>
          <w:sz w:val="21"/>
          <w:szCs w:val="21"/>
        </w:rPr>
        <w:t xml:space="preserve">on </w:t>
      </w:r>
      <w:r w:rsidR="000C23C7">
        <w:rPr>
          <w:color w:val="313233"/>
          <w:sz w:val="21"/>
          <w:szCs w:val="21"/>
        </w:rPr>
        <w:t xml:space="preserve">their </w:t>
      </w:r>
      <w:r w:rsidR="00F96976">
        <w:rPr>
          <w:color w:val="313233"/>
          <w:sz w:val="21"/>
          <w:szCs w:val="21"/>
        </w:rPr>
        <w:t xml:space="preserve">meal </w:t>
      </w:r>
      <w:r w:rsidR="000546D7">
        <w:rPr>
          <w:color w:val="313233"/>
          <w:sz w:val="21"/>
          <w:szCs w:val="21"/>
        </w:rPr>
        <w:t xml:space="preserve">or </w:t>
      </w:r>
      <w:r w:rsidR="009E1D64">
        <w:rPr>
          <w:color w:val="313233"/>
          <w:sz w:val="21"/>
          <w:szCs w:val="21"/>
        </w:rPr>
        <w:t>ideas for the future</w:t>
      </w:r>
      <w:r w:rsidR="00AB4C4F">
        <w:rPr>
          <w:color w:val="313233"/>
          <w:sz w:val="21"/>
          <w:szCs w:val="21"/>
        </w:rPr>
        <w:t xml:space="preserve">. </w:t>
      </w:r>
      <w:r w:rsidR="00227914">
        <w:rPr>
          <w:color w:val="313233"/>
          <w:sz w:val="21"/>
          <w:szCs w:val="21"/>
        </w:rPr>
        <w:t xml:space="preserve">As a thank you for </w:t>
      </w:r>
      <w:r w:rsidR="00096C88">
        <w:rPr>
          <w:color w:val="313233"/>
          <w:sz w:val="21"/>
          <w:szCs w:val="21"/>
        </w:rPr>
        <w:t>taking</w:t>
      </w:r>
      <w:r w:rsidR="00EE3908">
        <w:rPr>
          <w:color w:val="313233"/>
          <w:sz w:val="21"/>
          <w:szCs w:val="21"/>
        </w:rPr>
        <w:t xml:space="preserve"> the 30 second survey</w:t>
      </w:r>
      <w:r w:rsidR="00AB4C4F">
        <w:rPr>
          <w:color w:val="313233"/>
          <w:sz w:val="21"/>
          <w:szCs w:val="21"/>
        </w:rPr>
        <w:t xml:space="preserve">, </w:t>
      </w:r>
      <w:r w:rsidR="00211D15">
        <w:rPr>
          <w:color w:val="313233"/>
          <w:sz w:val="21"/>
          <w:szCs w:val="21"/>
        </w:rPr>
        <w:t>students</w:t>
      </w:r>
      <w:r w:rsidR="00AB4C4F">
        <w:rPr>
          <w:color w:val="313233"/>
          <w:sz w:val="21"/>
          <w:szCs w:val="21"/>
        </w:rPr>
        <w:t xml:space="preserve"> </w:t>
      </w:r>
      <w:r w:rsidR="00096C88">
        <w:rPr>
          <w:color w:val="313233"/>
          <w:sz w:val="21"/>
          <w:szCs w:val="21"/>
        </w:rPr>
        <w:t>earn</w:t>
      </w:r>
      <w:r w:rsidR="00BE1735">
        <w:rPr>
          <w:color w:val="313233"/>
          <w:sz w:val="21"/>
          <w:szCs w:val="21"/>
        </w:rPr>
        <w:t xml:space="preserve"> an entry into </w:t>
      </w:r>
      <w:r w:rsidR="00211D15">
        <w:rPr>
          <w:color w:val="313233"/>
          <w:sz w:val="21"/>
          <w:szCs w:val="21"/>
        </w:rPr>
        <w:t>the</w:t>
      </w:r>
      <w:r w:rsidR="00BE1735">
        <w:rPr>
          <w:color w:val="313233"/>
          <w:sz w:val="21"/>
          <w:szCs w:val="21"/>
        </w:rPr>
        <w:t xml:space="preserve"> monthly drawing.</w:t>
      </w:r>
      <w:r w:rsidR="003C641A">
        <w:rPr>
          <w:color w:val="313233"/>
          <w:sz w:val="21"/>
          <w:szCs w:val="21"/>
        </w:rPr>
        <w:t xml:space="preserve"> *Younger students may need parent assistance.</w:t>
      </w:r>
    </w:p>
    <w:p w14:paraId="71A823C4" w14:textId="01672202" w:rsidR="00BE1735" w:rsidRDefault="001B4C96" w:rsidP="00BF0873">
      <w:pPr>
        <w:pStyle w:val="ListParagraph"/>
        <w:numPr>
          <w:ilvl w:val="0"/>
          <w:numId w:val="6"/>
        </w:numPr>
        <w:spacing w:after="0"/>
        <w:rPr>
          <w:color w:val="313233"/>
          <w:sz w:val="21"/>
          <w:szCs w:val="21"/>
        </w:rPr>
      </w:pPr>
      <w:r w:rsidRPr="001B4C96">
        <w:rPr>
          <w:color w:val="313233"/>
          <w:sz w:val="21"/>
          <w:szCs w:val="21"/>
        </w:rPr>
        <w:t xml:space="preserve">On the last Friday of </w:t>
      </w:r>
      <w:r w:rsidR="003521D5">
        <w:rPr>
          <w:color w:val="313233"/>
          <w:sz w:val="21"/>
          <w:szCs w:val="21"/>
        </w:rPr>
        <w:t>September through May</w:t>
      </w:r>
      <w:r w:rsidRPr="001B4C96">
        <w:rPr>
          <w:color w:val="313233"/>
          <w:sz w:val="21"/>
          <w:szCs w:val="21"/>
        </w:rPr>
        <w:t>, 3 winners will be drawn &amp; notified.</w:t>
      </w:r>
      <w:r>
        <w:rPr>
          <w:color w:val="313233"/>
          <w:sz w:val="21"/>
          <w:szCs w:val="21"/>
        </w:rPr>
        <w:t xml:space="preserve"> </w:t>
      </w:r>
      <w:r w:rsidR="00A6629B">
        <w:rPr>
          <w:color w:val="313233"/>
          <w:sz w:val="21"/>
          <w:szCs w:val="21"/>
        </w:rPr>
        <w:t>Each winner gets to shop</w:t>
      </w:r>
      <w:r w:rsidR="005D7361">
        <w:rPr>
          <w:color w:val="313233"/>
          <w:sz w:val="21"/>
          <w:szCs w:val="21"/>
        </w:rPr>
        <w:t xml:space="preserve"> the </w:t>
      </w:r>
      <w:hyperlink r:id="rId10" w:history="1">
        <w:r w:rsidR="005D7361" w:rsidRPr="00AE0F31">
          <w:rPr>
            <w:rStyle w:val="Hyperlink"/>
            <w:sz w:val="21"/>
            <w:szCs w:val="21"/>
          </w:rPr>
          <w:t>reward catalog</w:t>
        </w:r>
      </w:hyperlink>
      <w:r w:rsidR="005D7361">
        <w:rPr>
          <w:color w:val="313233"/>
          <w:sz w:val="21"/>
          <w:szCs w:val="21"/>
        </w:rPr>
        <w:t xml:space="preserve"> choosing one big prize or several smaller</w:t>
      </w:r>
      <w:r w:rsidR="00AB46EF">
        <w:rPr>
          <w:color w:val="313233"/>
          <w:sz w:val="21"/>
          <w:szCs w:val="21"/>
        </w:rPr>
        <w:t>,</w:t>
      </w:r>
      <w:r w:rsidR="005D7361">
        <w:rPr>
          <w:color w:val="313233"/>
          <w:sz w:val="21"/>
          <w:szCs w:val="21"/>
        </w:rPr>
        <w:t xml:space="preserve"> totaling up to $300</w:t>
      </w:r>
      <w:r w:rsidR="00604C87">
        <w:rPr>
          <w:color w:val="313233"/>
          <w:sz w:val="21"/>
          <w:szCs w:val="21"/>
        </w:rPr>
        <w:t xml:space="preserve">! </w:t>
      </w:r>
    </w:p>
    <w:p w14:paraId="3F81690A" w14:textId="070C72C7" w:rsidR="005B4C89" w:rsidRPr="00147315" w:rsidRDefault="005B4C89" w:rsidP="005B4C89">
      <w:pPr>
        <w:pStyle w:val="ListParagraph"/>
        <w:numPr>
          <w:ilvl w:val="0"/>
          <w:numId w:val="6"/>
        </w:numPr>
        <w:spacing w:after="0"/>
        <w:rPr>
          <w:color w:val="313233"/>
          <w:sz w:val="21"/>
          <w:szCs w:val="21"/>
        </w:rPr>
      </w:pPr>
      <w:r w:rsidRPr="00147315">
        <w:rPr>
          <w:color w:val="313233"/>
          <w:sz w:val="21"/>
          <w:szCs w:val="21"/>
        </w:rPr>
        <w:t xml:space="preserve">A QR code can be found on monthly menus or </w:t>
      </w:r>
      <w:r w:rsidR="00AE0F31">
        <w:rPr>
          <w:color w:val="313233"/>
          <w:sz w:val="21"/>
          <w:szCs w:val="21"/>
        </w:rPr>
        <w:t xml:space="preserve">directly </w:t>
      </w:r>
      <w:r w:rsidR="0083573F">
        <w:rPr>
          <w:color w:val="313233"/>
          <w:sz w:val="21"/>
          <w:szCs w:val="21"/>
        </w:rPr>
        <w:t>on</w:t>
      </w:r>
      <w:r w:rsidR="00AE0F31">
        <w:rPr>
          <w:color w:val="313233"/>
          <w:sz w:val="21"/>
          <w:szCs w:val="21"/>
        </w:rPr>
        <w:t xml:space="preserve"> the</w:t>
      </w:r>
      <w:r w:rsidR="00D16328">
        <w:rPr>
          <w:color w:val="313233"/>
          <w:sz w:val="21"/>
          <w:szCs w:val="21"/>
        </w:rPr>
        <w:t xml:space="preserve"> </w:t>
      </w:r>
      <w:r w:rsidR="00B720C3" w:rsidRPr="00147315">
        <w:rPr>
          <w:color w:val="313233"/>
          <w:sz w:val="21"/>
          <w:szCs w:val="21"/>
        </w:rPr>
        <w:t>website</w:t>
      </w:r>
      <w:r w:rsidR="004158C7">
        <w:rPr>
          <w:color w:val="313233"/>
          <w:sz w:val="21"/>
          <w:szCs w:val="21"/>
        </w:rPr>
        <w:t xml:space="preserve"> </w:t>
      </w:r>
      <w:hyperlink r:id="rId11" w:history="1">
        <w:r w:rsidR="009F2744" w:rsidRPr="00BC3CF8">
          <w:rPr>
            <w:rStyle w:val="Hyperlink"/>
            <w:sz w:val="21"/>
            <w:szCs w:val="21"/>
          </w:rPr>
          <w:t>www.revolutionfoods.com/revuprewards</w:t>
        </w:r>
      </w:hyperlink>
    </w:p>
    <w:p w14:paraId="574C0DDF" w14:textId="77777777" w:rsidR="00B720C3" w:rsidRDefault="00B720C3" w:rsidP="005B4C89">
      <w:pPr>
        <w:spacing w:after="0"/>
        <w:rPr>
          <w:color w:val="313233"/>
          <w:sz w:val="21"/>
          <w:szCs w:val="21"/>
        </w:rPr>
      </w:pPr>
    </w:p>
    <w:p w14:paraId="123EBFE7" w14:textId="3BF6885D" w:rsidR="00B720C3" w:rsidRDefault="00AD6BFD" w:rsidP="005B4C89">
      <w:pPr>
        <w:spacing w:after="0"/>
        <w:rPr>
          <w:color w:val="313233"/>
          <w:sz w:val="21"/>
          <w:szCs w:val="21"/>
        </w:rPr>
      </w:pPr>
      <w:r w:rsidRPr="00324E3C">
        <w:rPr>
          <w:sz w:val="21"/>
          <w:szCs w:val="21"/>
        </w:rPr>
        <w:t>Together, we can make sure every student is fueled and ready for their day</w:t>
      </w:r>
      <w:r>
        <w:rPr>
          <w:sz w:val="21"/>
          <w:szCs w:val="21"/>
        </w:rPr>
        <w:t xml:space="preserve">! </w:t>
      </w:r>
      <w:r w:rsidR="00C73400">
        <w:rPr>
          <w:color w:val="313233"/>
          <w:sz w:val="21"/>
          <w:szCs w:val="21"/>
        </w:rPr>
        <w:t xml:space="preserve">#nohungrystudents </w:t>
      </w:r>
      <w:r w:rsidR="001E29B8">
        <w:rPr>
          <w:color w:val="313233"/>
          <w:sz w:val="21"/>
          <w:szCs w:val="21"/>
        </w:rPr>
        <w:t>#RevUpRewards</w:t>
      </w:r>
    </w:p>
    <w:p w14:paraId="1982BCA0" w14:textId="77777777" w:rsidR="00EC6518" w:rsidRDefault="00EC6518" w:rsidP="005B4C89">
      <w:pPr>
        <w:pBdr>
          <w:bottom w:val="single" w:sz="6" w:space="1" w:color="auto"/>
        </w:pBdr>
        <w:spacing w:after="0"/>
        <w:rPr>
          <w:color w:val="313233"/>
          <w:sz w:val="21"/>
          <w:szCs w:val="21"/>
        </w:rPr>
      </w:pPr>
    </w:p>
    <w:p w14:paraId="2E0D7127" w14:textId="77777777" w:rsidR="00EC6518" w:rsidRDefault="00EC6518" w:rsidP="005B4C89">
      <w:pPr>
        <w:spacing w:after="0"/>
        <w:rPr>
          <w:color w:val="313233"/>
          <w:sz w:val="21"/>
          <w:szCs w:val="21"/>
        </w:rPr>
      </w:pPr>
    </w:p>
    <w:p w14:paraId="10DDA513" w14:textId="77777777" w:rsidR="00EC6518" w:rsidRDefault="00EC6518" w:rsidP="00EC6518">
      <w:pPr>
        <w:spacing w:after="0"/>
        <w:rPr>
          <w:color w:val="313233"/>
          <w:sz w:val="21"/>
          <w:szCs w:val="21"/>
        </w:rPr>
      </w:pPr>
      <w:proofErr w:type="spellStart"/>
      <w:r w:rsidRPr="00EC6518">
        <w:rPr>
          <w:b/>
          <w:bCs/>
          <w:color w:val="313233"/>
          <w:sz w:val="21"/>
          <w:szCs w:val="21"/>
        </w:rPr>
        <w:t>Asunto</w:t>
      </w:r>
      <w:proofErr w:type="spellEnd"/>
      <w:r w:rsidRPr="00EC6518">
        <w:rPr>
          <w:b/>
          <w:bCs/>
          <w:color w:val="313233"/>
          <w:sz w:val="21"/>
          <w:szCs w:val="21"/>
        </w:rPr>
        <w:t>/</w:t>
      </w:r>
      <w:proofErr w:type="spellStart"/>
      <w:r w:rsidRPr="00EC6518">
        <w:rPr>
          <w:b/>
          <w:bCs/>
          <w:color w:val="313233"/>
          <w:sz w:val="21"/>
          <w:szCs w:val="21"/>
        </w:rPr>
        <w:t>Título</w:t>
      </w:r>
      <w:proofErr w:type="spellEnd"/>
      <w:r w:rsidRPr="00EC6518">
        <w:rPr>
          <w:b/>
          <w:bCs/>
          <w:color w:val="313233"/>
          <w:sz w:val="21"/>
          <w:szCs w:val="21"/>
        </w:rPr>
        <w:t>:</w:t>
      </w:r>
      <w:r w:rsidRPr="00EC6518">
        <w:rPr>
          <w:color w:val="313233"/>
          <w:sz w:val="21"/>
          <w:szCs w:val="21"/>
        </w:rPr>
        <w:t xml:space="preserve"> ¡Nuevo </w:t>
      </w:r>
      <w:proofErr w:type="spellStart"/>
      <w:r w:rsidRPr="00EC6518">
        <w:rPr>
          <w:color w:val="313233"/>
          <w:sz w:val="21"/>
          <w:szCs w:val="21"/>
        </w:rPr>
        <w:t>Programa</w:t>
      </w:r>
      <w:proofErr w:type="spellEnd"/>
      <w:r w:rsidRPr="00EC6518">
        <w:rPr>
          <w:color w:val="313233"/>
          <w:sz w:val="21"/>
          <w:szCs w:val="21"/>
        </w:rPr>
        <w:t xml:space="preserve"> de </w:t>
      </w:r>
      <w:proofErr w:type="spellStart"/>
      <w:r w:rsidRPr="00EC6518">
        <w:rPr>
          <w:color w:val="313233"/>
          <w:sz w:val="21"/>
          <w:szCs w:val="21"/>
        </w:rPr>
        <w:t>Recompensas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Anunciado</w:t>
      </w:r>
      <w:proofErr w:type="spellEnd"/>
      <w:r w:rsidRPr="00EC6518">
        <w:rPr>
          <w:color w:val="313233"/>
          <w:sz w:val="21"/>
          <w:szCs w:val="21"/>
        </w:rPr>
        <w:t>!</w:t>
      </w:r>
    </w:p>
    <w:p w14:paraId="3BF4A68E" w14:textId="77777777" w:rsidR="00EC6518" w:rsidRPr="00EC6518" w:rsidRDefault="00EC6518" w:rsidP="00EC6518">
      <w:pPr>
        <w:spacing w:after="0"/>
        <w:rPr>
          <w:color w:val="313233"/>
          <w:sz w:val="21"/>
          <w:szCs w:val="21"/>
        </w:rPr>
      </w:pPr>
    </w:p>
    <w:p w14:paraId="22127A89" w14:textId="77777777" w:rsidR="00EC6518" w:rsidRPr="00EC6518" w:rsidRDefault="00EC6518" w:rsidP="00EC6518">
      <w:pPr>
        <w:spacing w:after="0"/>
        <w:rPr>
          <w:color w:val="313233"/>
          <w:sz w:val="21"/>
          <w:szCs w:val="21"/>
        </w:rPr>
      </w:pPr>
      <w:r w:rsidRPr="00EC6518">
        <w:rPr>
          <w:b/>
          <w:bCs/>
          <w:color w:val="313233"/>
          <w:sz w:val="21"/>
          <w:szCs w:val="21"/>
        </w:rPr>
        <w:t xml:space="preserve">¡Un NUEVO y DIVERTIDO </w:t>
      </w:r>
      <w:proofErr w:type="spellStart"/>
      <w:r w:rsidRPr="00EC6518">
        <w:rPr>
          <w:b/>
          <w:bCs/>
          <w:color w:val="313233"/>
          <w:sz w:val="21"/>
          <w:szCs w:val="21"/>
        </w:rPr>
        <w:t>programa</w:t>
      </w:r>
      <w:proofErr w:type="spellEnd"/>
      <w:r w:rsidRPr="00EC6518">
        <w:rPr>
          <w:b/>
          <w:bCs/>
          <w:color w:val="313233"/>
          <w:sz w:val="21"/>
          <w:szCs w:val="21"/>
        </w:rPr>
        <w:t xml:space="preserve"> de </w:t>
      </w:r>
      <w:proofErr w:type="spellStart"/>
      <w:r w:rsidRPr="00EC6518">
        <w:rPr>
          <w:b/>
          <w:bCs/>
          <w:color w:val="313233"/>
          <w:sz w:val="21"/>
          <w:szCs w:val="21"/>
        </w:rPr>
        <w:t>recompensas</w:t>
      </w:r>
      <w:proofErr w:type="spellEnd"/>
      <w:r w:rsidRPr="00EC6518">
        <w:rPr>
          <w:b/>
          <w:bCs/>
          <w:color w:val="313233"/>
          <w:sz w:val="21"/>
          <w:szCs w:val="21"/>
        </w:rPr>
        <w:t xml:space="preserve"> </w:t>
      </w:r>
      <w:proofErr w:type="spellStart"/>
      <w:r w:rsidRPr="00EC6518">
        <w:rPr>
          <w:b/>
          <w:bCs/>
          <w:color w:val="313233"/>
          <w:sz w:val="21"/>
          <w:szCs w:val="21"/>
        </w:rPr>
        <w:t>está</w:t>
      </w:r>
      <w:proofErr w:type="spellEnd"/>
      <w:r w:rsidRPr="00EC6518">
        <w:rPr>
          <w:b/>
          <w:bCs/>
          <w:color w:val="313233"/>
          <w:sz w:val="21"/>
          <w:szCs w:val="21"/>
        </w:rPr>
        <w:t xml:space="preserve"> disponible para </w:t>
      </w:r>
      <w:proofErr w:type="spellStart"/>
      <w:r w:rsidRPr="00EC6518">
        <w:rPr>
          <w:b/>
          <w:bCs/>
          <w:color w:val="313233"/>
          <w:sz w:val="21"/>
          <w:szCs w:val="21"/>
        </w:rPr>
        <w:t>todos</w:t>
      </w:r>
      <w:proofErr w:type="spellEnd"/>
      <w:r w:rsidRPr="00EC6518">
        <w:rPr>
          <w:b/>
          <w:bCs/>
          <w:color w:val="313233"/>
          <w:sz w:val="21"/>
          <w:szCs w:val="21"/>
        </w:rPr>
        <w:t xml:space="preserve"> </w:t>
      </w:r>
      <w:proofErr w:type="spellStart"/>
      <w:r w:rsidRPr="00EC6518">
        <w:rPr>
          <w:b/>
          <w:bCs/>
          <w:color w:val="313233"/>
          <w:sz w:val="21"/>
          <w:szCs w:val="21"/>
        </w:rPr>
        <w:t>los</w:t>
      </w:r>
      <w:proofErr w:type="spellEnd"/>
      <w:r w:rsidRPr="00EC6518">
        <w:rPr>
          <w:b/>
          <w:bCs/>
          <w:color w:val="313233"/>
          <w:sz w:val="21"/>
          <w:szCs w:val="21"/>
        </w:rPr>
        <w:t xml:space="preserve"> </w:t>
      </w:r>
      <w:proofErr w:type="spellStart"/>
      <w:r w:rsidRPr="00EC6518">
        <w:rPr>
          <w:b/>
          <w:bCs/>
          <w:color w:val="313233"/>
          <w:sz w:val="21"/>
          <w:szCs w:val="21"/>
        </w:rPr>
        <w:t>estudiantes</w:t>
      </w:r>
      <w:proofErr w:type="spellEnd"/>
      <w:r w:rsidRPr="00EC6518">
        <w:rPr>
          <w:b/>
          <w:bCs/>
          <w:color w:val="313233"/>
          <w:sz w:val="21"/>
          <w:szCs w:val="21"/>
        </w:rPr>
        <w:t xml:space="preserve"> </w:t>
      </w:r>
      <w:proofErr w:type="spellStart"/>
      <w:r w:rsidRPr="00EC6518">
        <w:rPr>
          <w:b/>
          <w:bCs/>
          <w:color w:val="313233"/>
          <w:sz w:val="21"/>
          <w:szCs w:val="21"/>
        </w:rPr>
        <w:t>este</w:t>
      </w:r>
      <w:proofErr w:type="spellEnd"/>
      <w:r w:rsidRPr="00EC6518">
        <w:rPr>
          <w:b/>
          <w:bCs/>
          <w:color w:val="313233"/>
          <w:sz w:val="21"/>
          <w:szCs w:val="21"/>
        </w:rPr>
        <w:t xml:space="preserve"> </w:t>
      </w:r>
      <w:proofErr w:type="spellStart"/>
      <w:r w:rsidRPr="00EC6518">
        <w:rPr>
          <w:b/>
          <w:bCs/>
          <w:color w:val="313233"/>
          <w:sz w:val="21"/>
          <w:szCs w:val="21"/>
        </w:rPr>
        <w:t>año</w:t>
      </w:r>
      <w:proofErr w:type="spellEnd"/>
      <w:r w:rsidRPr="00EC6518">
        <w:rPr>
          <w:color w:val="313233"/>
          <w:sz w:val="21"/>
          <w:szCs w:val="21"/>
        </w:rPr>
        <w:t xml:space="preserve"> a </w:t>
      </w:r>
      <w:proofErr w:type="spellStart"/>
      <w:r w:rsidRPr="00EC6518">
        <w:rPr>
          <w:color w:val="313233"/>
          <w:sz w:val="21"/>
          <w:szCs w:val="21"/>
        </w:rPr>
        <w:t>través</w:t>
      </w:r>
      <w:proofErr w:type="spellEnd"/>
      <w:r w:rsidRPr="00EC6518">
        <w:rPr>
          <w:color w:val="313233"/>
          <w:sz w:val="21"/>
          <w:szCs w:val="21"/>
        </w:rPr>
        <w:t xml:space="preserve"> de </w:t>
      </w:r>
      <w:proofErr w:type="spellStart"/>
      <w:r w:rsidRPr="00EC6518">
        <w:rPr>
          <w:color w:val="313233"/>
          <w:sz w:val="21"/>
          <w:szCs w:val="21"/>
        </w:rPr>
        <w:t>nuestra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colaboración</w:t>
      </w:r>
      <w:proofErr w:type="spellEnd"/>
      <w:r w:rsidRPr="00EC6518">
        <w:rPr>
          <w:color w:val="313233"/>
          <w:sz w:val="21"/>
          <w:szCs w:val="21"/>
        </w:rPr>
        <w:t xml:space="preserve"> escolar con Revolution Foods! Comer </w:t>
      </w:r>
      <w:proofErr w:type="spellStart"/>
      <w:r w:rsidRPr="00EC6518">
        <w:rPr>
          <w:color w:val="313233"/>
          <w:sz w:val="21"/>
          <w:szCs w:val="21"/>
        </w:rPr>
        <w:t>el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desayuno</w:t>
      </w:r>
      <w:proofErr w:type="spellEnd"/>
      <w:r w:rsidRPr="00EC6518">
        <w:rPr>
          <w:color w:val="313233"/>
          <w:sz w:val="21"/>
          <w:szCs w:val="21"/>
        </w:rPr>
        <w:t xml:space="preserve">, </w:t>
      </w:r>
      <w:proofErr w:type="spellStart"/>
      <w:r w:rsidRPr="00EC6518">
        <w:rPr>
          <w:color w:val="313233"/>
          <w:sz w:val="21"/>
          <w:szCs w:val="21"/>
        </w:rPr>
        <w:t>el</w:t>
      </w:r>
      <w:proofErr w:type="spellEnd"/>
      <w:r w:rsidRPr="00EC6518">
        <w:rPr>
          <w:color w:val="313233"/>
          <w:sz w:val="21"/>
          <w:szCs w:val="21"/>
        </w:rPr>
        <w:t xml:space="preserve"> almuerzo y/o </w:t>
      </w:r>
      <w:proofErr w:type="spellStart"/>
      <w:r w:rsidRPr="00EC6518">
        <w:rPr>
          <w:color w:val="313233"/>
          <w:sz w:val="21"/>
          <w:szCs w:val="21"/>
        </w:rPr>
        <w:t>el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refrigerio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en</w:t>
      </w:r>
      <w:proofErr w:type="spellEnd"/>
      <w:r w:rsidRPr="00EC6518">
        <w:rPr>
          <w:color w:val="313233"/>
          <w:sz w:val="21"/>
          <w:szCs w:val="21"/>
        </w:rPr>
        <w:t xml:space="preserve"> la </w:t>
      </w:r>
      <w:proofErr w:type="spellStart"/>
      <w:r w:rsidRPr="00EC6518">
        <w:rPr>
          <w:color w:val="313233"/>
          <w:sz w:val="21"/>
          <w:szCs w:val="21"/>
        </w:rPr>
        <w:t>escuela</w:t>
      </w:r>
      <w:proofErr w:type="spellEnd"/>
      <w:r w:rsidRPr="00EC6518">
        <w:rPr>
          <w:color w:val="313233"/>
          <w:sz w:val="21"/>
          <w:szCs w:val="21"/>
        </w:rPr>
        <w:t xml:space="preserve"> les </w:t>
      </w:r>
      <w:proofErr w:type="spellStart"/>
      <w:r w:rsidRPr="00EC6518">
        <w:rPr>
          <w:color w:val="313233"/>
          <w:sz w:val="21"/>
          <w:szCs w:val="21"/>
        </w:rPr>
        <w:t>brinda</w:t>
      </w:r>
      <w:proofErr w:type="spellEnd"/>
      <w:r w:rsidRPr="00EC6518">
        <w:rPr>
          <w:color w:val="313233"/>
          <w:sz w:val="21"/>
          <w:szCs w:val="21"/>
        </w:rPr>
        <w:t xml:space="preserve"> a </w:t>
      </w:r>
      <w:proofErr w:type="spellStart"/>
      <w:r w:rsidRPr="00EC6518">
        <w:rPr>
          <w:color w:val="313233"/>
          <w:sz w:val="21"/>
          <w:szCs w:val="21"/>
        </w:rPr>
        <w:t>los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estudiantes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el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impulso</w:t>
      </w:r>
      <w:proofErr w:type="spellEnd"/>
      <w:r w:rsidRPr="00EC6518">
        <w:rPr>
          <w:color w:val="313233"/>
          <w:sz w:val="21"/>
          <w:szCs w:val="21"/>
        </w:rPr>
        <w:t xml:space="preserve"> que </w:t>
      </w:r>
      <w:proofErr w:type="spellStart"/>
      <w:r w:rsidRPr="00EC6518">
        <w:rPr>
          <w:color w:val="313233"/>
          <w:sz w:val="21"/>
          <w:szCs w:val="21"/>
        </w:rPr>
        <w:t>necesitan</w:t>
      </w:r>
      <w:proofErr w:type="spellEnd"/>
      <w:r w:rsidRPr="00EC6518">
        <w:rPr>
          <w:color w:val="313233"/>
          <w:sz w:val="21"/>
          <w:szCs w:val="21"/>
        </w:rPr>
        <w:t xml:space="preserve"> para </w:t>
      </w:r>
      <w:proofErr w:type="spellStart"/>
      <w:r w:rsidRPr="00EC6518">
        <w:rPr>
          <w:color w:val="313233"/>
          <w:sz w:val="21"/>
          <w:szCs w:val="21"/>
        </w:rPr>
        <w:t>mantenerse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alertas</w:t>
      </w:r>
      <w:proofErr w:type="spellEnd"/>
      <w:r w:rsidRPr="00EC6518">
        <w:rPr>
          <w:color w:val="313233"/>
          <w:sz w:val="21"/>
          <w:szCs w:val="21"/>
        </w:rPr>
        <w:t xml:space="preserve"> y </w:t>
      </w:r>
      <w:proofErr w:type="spellStart"/>
      <w:r w:rsidRPr="00EC6518">
        <w:rPr>
          <w:color w:val="313233"/>
          <w:sz w:val="21"/>
          <w:szCs w:val="21"/>
        </w:rPr>
        <w:t>enfocados</w:t>
      </w:r>
      <w:proofErr w:type="spellEnd"/>
      <w:r w:rsidRPr="00EC6518">
        <w:rPr>
          <w:color w:val="313233"/>
          <w:sz w:val="21"/>
          <w:szCs w:val="21"/>
        </w:rPr>
        <w:t xml:space="preserve">. </w:t>
      </w:r>
      <w:proofErr w:type="spellStart"/>
      <w:r w:rsidRPr="00EC6518">
        <w:rPr>
          <w:color w:val="313233"/>
          <w:sz w:val="21"/>
          <w:szCs w:val="21"/>
        </w:rPr>
        <w:t>RevUp</w:t>
      </w:r>
      <w:proofErr w:type="spellEnd"/>
      <w:r w:rsidRPr="00EC6518">
        <w:rPr>
          <w:color w:val="313233"/>
          <w:sz w:val="21"/>
          <w:szCs w:val="21"/>
        </w:rPr>
        <w:t xml:space="preserve"> Rewards </w:t>
      </w:r>
      <w:proofErr w:type="spellStart"/>
      <w:r w:rsidRPr="00EC6518">
        <w:rPr>
          <w:color w:val="313233"/>
          <w:sz w:val="21"/>
          <w:szCs w:val="21"/>
        </w:rPr>
        <w:t>está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aquí</w:t>
      </w:r>
      <w:proofErr w:type="spellEnd"/>
      <w:r w:rsidRPr="00EC6518">
        <w:rPr>
          <w:color w:val="313233"/>
          <w:sz w:val="21"/>
          <w:szCs w:val="21"/>
        </w:rPr>
        <w:t xml:space="preserve"> para </w:t>
      </w:r>
      <w:proofErr w:type="spellStart"/>
      <w:r w:rsidRPr="00EC6518">
        <w:rPr>
          <w:color w:val="313233"/>
          <w:sz w:val="21"/>
          <w:szCs w:val="21"/>
        </w:rPr>
        <w:t>iniciar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conversaciones</w:t>
      </w:r>
      <w:proofErr w:type="spellEnd"/>
      <w:r w:rsidRPr="00EC6518">
        <w:rPr>
          <w:color w:val="313233"/>
          <w:sz w:val="21"/>
          <w:szCs w:val="21"/>
        </w:rPr>
        <w:t xml:space="preserve"> entre </w:t>
      </w:r>
      <w:proofErr w:type="spellStart"/>
      <w:r w:rsidRPr="00EC6518">
        <w:rPr>
          <w:color w:val="313233"/>
          <w:sz w:val="21"/>
          <w:szCs w:val="21"/>
        </w:rPr>
        <w:t>tú</w:t>
      </w:r>
      <w:proofErr w:type="spellEnd"/>
      <w:r w:rsidRPr="00EC6518">
        <w:rPr>
          <w:color w:val="313233"/>
          <w:sz w:val="21"/>
          <w:szCs w:val="21"/>
        </w:rPr>
        <w:t xml:space="preserve"> y </w:t>
      </w:r>
      <w:proofErr w:type="spellStart"/>
      <w:r w:rsidRPr="00EC6518">
        <w:rPr>
          <w:color w:val="313233"/>
          <w:sz w:val="21"/>
          <w:szCs w:val="21"/>
        </w:rPr>
        <w:t>tu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estudiante</w:t>
      </w:r>
      <w:proofErr w:type="spellEnd"/>
      <w:r w:rsidRPr="00EC6518">
        <w:rPr>
          <w:color w:val="313233"/>
          <w:sz w:val="21"/>
          <w:szCs w:val="21"/>
        </w:rPr>
        <w:t>—</w:t>
      </w:r>
      <w:proofErr w:type="spellStart"/>
      <w:r w:rsidRPr="00EC6518">
        <w:rPr>
          <w:color w:val="313233"/>
          <w:sz w:val="21"/>
          <w:szCs w:val="21"/>
        </w:rPr>
        <w:t>qué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comió</w:t>
      </w:r>
      <w:proofErr w:type="spellEnd"/>
      <w:r w:rsidRPr="00EC6518">
        <w:rPr>
          <w:color w:val="313233"/>
          <w:sz w:val="21"/>
          <w:szCs w:val="21"/>
        </w:rPr>
        <w:t xml:space="preserve"> o </w:t>
      </w:r>
      <w:proofErr w:type="spellStart"/>
      <w:r w:rsidRPr="00EC6518">
        <w:rPr>
          <w:color w:val="313233"/>
          <w:sz w:val="21"/>
          <w:szCs w:val="21"/>
        </w:rPr>
        <w:t>qué</w:t>
      </w:r>
      <w:proofErr w:type="spellEnd"/>
      <w:r w:rsidRPr="00EC6518">
        <w:rPr>
          <w:color w:val="313233"/>
          <w:sz w:val="21"/>
          <w:szCs w:val="21"/>
        </w:rPr>
        <w:t xml:space="preserve"> le </w:t>
      </w:r>
      <w:proofErr w:type="spellStart"/>
      <w:r w:rsidRPr="00EC6518">
        <w:rPr>
          <w:color w:val="313233"/>
          <w:sz w:val="21"/>
          <w:szCs w:val="21"/>
        </w:rPr>
        <w:t>gustaría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probar</w:t>
      </w:r>
      <w:proofErr w:type="spellEnd"/>
      <w:r w:rsidRPr="00EC6518">
        <w:rPr>
          <w:color w:val="313233"/>
          <w:sz w:val="21"/>
          <w:szCs w:val="21"/>
        </w:rPr>
        <w:t xml:space="preserve">. </w:t>
      </w:r>
      <w:proofErr w:type="spellStart"/>
      <w:r w:rsidRPr="00EC6518">
        <w:rPr>
          <w:color w:val="313233"/>
          <w:sz w:val="21"/>
          <w:szCs w:val="21"/>
        </w:rPr>
        <w:t>Así</w:t>
      </w:r>
      <w:proofErr w:type="spellEnd"/>
      <w:r w:rsidRPr="00EC6518">
        <w:rPr>
          <w:color w:val="313233"/>
          <w:sz w:val="21"/>
          <w:szCs w:val="21"/>
        </w:rPr>
        <w:t xml:space="preserve"> de simple. </w:t>
      </w:r>
      <w:proofErr w:type="spellStart"/>
      <w:r w:rsidRPr="00EC6518">
        <w:rPr>
          <w:color w:val="313233"/>
          <w:sz w:val="21"/>
          <w:szCs w:val="21"/>
        </w:rPr>
        <w:t>Así</w:t>
      </w:r>
      <w:proofErr w:type="spellEnd"/>
      <w:r w:rsidRPr="00EC6518">
        <w:rPr>
          <w:color w:val="313233"/>
          <w:sz w:val="21"/>
          <w:szCs w:val="21"/>
        </w:rPr>
        <w:t xml:space="preserve"> es </w:t>
      </w:r>
      <w:proofErr w:type="spellStart"/>
      <w:r w:rsidRPr="00EC6518">
        <w:rPr>
          <w:color w:val="313233"/>
          <w:sz w:val="21"/>
          <w:szCs w:val="21"/>
        </w:rPr>
        <w:t>como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funciona</w:t>
      </w:r>
      <w:proofErr w:type="spellEnd"/>
      <w:r w:rsidRPr="00EC6518">
        <w:rPr>
          <w:color w:val="313233"/>
          <w:sz w:val="21"/>
          <w:szCs w:val="21"/>
        </w:rPr>
        <w:t>:</w:t>
      </w:r>
    </w:p>
    <w:p w14:paraId="39F39454" w14:textId="77777777" w:rsidR="00EC6518" w:rsidRPr="00EC6518" w:rsidRDefault="00EC6518" w:rsidP="00EC6518">
      <w:pPr>
        <w:numPr>
          <w:ilvl w:val="0"/>
          <w:numId w:val="7"/>
        </w:numPr>
        <w:spacing w:after="0"/>
        <w:rPr>
          <w:color w:val="313233"/>
          <w:sz w:val="21"/>
          <w:szCs w:val="21"/>
        </w:rPr>
      </w:pPr>
      <w:r w:rsidRPr="00EC6518">
        <w:rPr>
          <w:color w:val="313233"/>
          <w:sz w:val="21"/>
          <w:szCs w:val="21"/>
        </w:rPr>
        <w:t xml:space="preserve">Anima a </w:t>
      </w:r>
      <w:proofErr w:type="spellStart"/>
      <w:r w:rsidRPr="00EC6518">
        <w:rPr>
          <w:color w:val="313233"/>
          <w:sz w:val="21"/>
          <w:szCs w:val="21"/>
        </w:rPr>
        <w:t>los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estudiantes</w:t>
      </w:r>
      <w:proofErr w:type="spellEnd"/>
      <w:r w:rsidRPr="00EC6518">
        <w:rPr>
          <w:color w:val="313233"/>
          <w:sz w:val="21"/>
          <w:szCs w:val="21"/>
        </w:rPr>
        <w:t xml:space="preserve"> a comer </w:t>
      </w:r>
      <w:proofErr w:type="spellStart"/>
      <w:r w:rsidRPr="00EC6518">
        <w:rPr>
          <w:color w:val="313233"/>
          <w:sz w:val="21"/>
          <w:szCs w:val="21"/>
        </w:rPr>
        <w:t>una</w:t>
      </w:r>
      <w:proofErr w:type="spellEnd"/>
      <w:r w:rsidRPr="00EC6518">
        <w:rPr>
          <w:color w:val="313233"/>
          <w:sz w:val="21"/>
          <w:szCs w:val="21"/>
        </w:rPr>
        <w:t xml:space="preserve"> comida, </w:t>
      </w:r>
      <w:proofErr w:type="spellStart"/>
      <w:r w:rsidRPr="00EC6518">
        <w:rPr>
          <w:color w:val="313233"/>
          <w:sz w:val="21"/>
          <w:szCs w:val="21"/>
        </w:rPr>
        <w:t>ya</w:t>
      </w:r>
      <w:proofErr w:type="spellEnd"/>
      <w:r w:rsidRPr="00EC6518">
        <w:rPr>
          <w:color w:val="313233"/>
          <w:sz w:val="21"/>
          <w:szCs w:val="21"/>
        </w:rPr>
        <w:t xml:space="preserve"> sea de casa o de la </w:t>
      </w:r>
      <w:proofErr w:type="spellStart"/>
      <w:r w:rsidRPr="00EC6518">
        <w:rPr>
          <w:color w:val="313233"/>
          <w:sz w:val="21"/>
          <w:szCs w:val="21"/>
        </w:rPr>
        <w:t>cafetería</w:t>
      </w:r>
      <w:proofErr w:type="spellEnd"/>
      <w:r w:rsidRPr="00EC6518">
        <w:rPr>
          <w:color w:val="313233"/>
          <w:sz w:val="21"/>
          <w:szCs w:val="21"/>
        </w:rPr>
        <w:t>.</w:t>
      </w:r>
    </w:p>
    <w:p w14:paraId="508E1F56" w14:textId="77777777" w:rsidR="00EC6518" w:rsidRPr="00EC6518" w:rsidRDefault="00EC6518" w:rsidP="00EC6518">
      <w:pPr>
        <w:numPr>
          <w:ilvl w:val="0"/>
          <w:numId w:val="7"/>
        </w:numPr>
        <w:spacing w:after="0"/>
        <w:rPr>
          <w:color w:val="313233"/>
          <w:sz w:val="21"/>
          <w:szCs w:val="21"/>
        </w:rPr>
      </w:pPr>
      <w:r w:rsidRPr="00EC6518">
        <w:rPr>
          <w:color w:val="313233"/>
          <w:sz w:val="21"/>
          <w:szCs w:val="21"/>
        </w:rPr>
        <w:t xml:space="preserve">Los </w:t>
      </w:r>
      <w:proofErr w:type="spellStart"/>
      <w:r w:rsidRPr="00EC6518">
        <w:rPr>
          <w:color w:val="313233"/>
          <w:sz w:val="21"/>
          <w:szCs w:val="21"/>
        </w:rPr>
        <w:t>estudiantes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completan</w:t>
      </w:r>
      <w:proofErr w:type="spellEnd"/>
      <w:r w:rsidRPr="00EC6518">
        <w:rPr>
          <w:color w:val="313233"/>
          <w:sz w:val="21"/>
          <w:szCs w:val="21"/>
        </w:rPr>
        <w:t xml:space="preserve"> la </w:t>
      </w:r>
      <w:proofErr w:type="spellStart"/>
      <w:r w:rsidRPr="00EC6518">
        <w:rPr>
          <w:color w:val="313233"/>
          <w:sz w:val="21"/>
          <w:szCs w:val="21"/>
        </w:rPr>
        <w:t>encuesta</w:t>
      </w:r>
      <w:proofErr w:type="spellEnd"/>
      <w:r w:rsidRPr="00EC6518">
        <w:rPr>
          <w:color w:val="313233"/>
          <w:sz w:val="21"/>
          <w:szCs w:val="21"/>
        </w:rPr>
        <w:t xml:space="preserve"> de </w:t>
      </w:r>
      <w:proofErr w:type="spellStart"/>
      <w:r w:rsidRPr="00EC6518">
        <w:rPr>
          <w:color w:val="313233"/>
          <w:sz w:val="21"/>
          <w:szCs w:val="21"/>
        </w:rPr>
        <w:t>RevUp</w:t>
      </w:r>
      <w:proofErr w:type="spellEnd"/>
      <w:r w:rsidRPr="00EC6518">
        <w:rPr>
          <w:color w:val="313233"/>
          <w:sz w:val="21"/>
          <w:szCs w:val="21"/>
        </w:rPr>
        <w:t xml:space="preserve"> Rewards (hasta </w:t>
      </w:r>
      <w:proofErr w:type="spellStart"/>
      <w:r w:rsidRPr="00EC6518">
        <w:rPr>
          <w:color w:val="313233"/>
          <w:sz w:val="21"/>
          <w:szCs w:val="21"/>
        </w:rPr>
        <w:t>una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vez</w:t>
      </w:r>
      <w:proofErr w:type="spellEnd"/>
      <w:r w:rsidRPr="00EC6518">
        <w:rPr>
          <w:color w:val="313233"/>
          <w:sz w:val="21"/>
          <w:szCs w:val="21"/>
        </w:rPr>
        <w:t xml:space="preserve"> al día) </w:t>
      </w:r>
      <w:proofErr w:type="spellStart"/>
      <w:r w:rsidRPr="00EC6518">
        <w:rPr>
          <w:color w:val="313233"/>
          <w:sz w:val="21"/>
          <w:szCs w:val="21"/>
        </w:rPr>
        <w:t>informando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sobre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su</w:t>
      </w:r>
      <w:proofErr w:type="spellEnd"/>
      <w:r w:rsidRPr="00EC6518">
        <w:rPr>
          <w:color w:val="313233"/>
          <w:sz w:val="21"/>
          <w:szCs w:val="21"/>
        </w:rPr>
        <w:t xml:space="preserve"> comida o ideas para </w:t>
      </w:r>
      <w:proofErr w:type="spellStart"/>
      <w:r w:rsidRPr="00EC6518">
        <w:rPr>
          <w:color w:val="313233"/>
          <w:sz w:val="21"/>
          <w:szCs w:val="21"/>
        </w:rPr>
        <w:t>el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futuro</w:t>
      </w:r>
      <w:proofErr w:type="spellEnd"/>
      <w:r w:rsidRPr="00EC6518">
        <w:rPr>
          <w:color w:val="313233"/>
          <w:sz w:val="21"/>
          <w:szCs w:val="21"/>
        </w:rPr>
        <w:t xml:space="preserve">. Como </w:t>
      </w:r>
      <w:proofErr w:type="spellStart"/>
      <w:r w:rsidRPr="00EC6518">
        <w:rPr>
          <w:color w:val="313233"/>
          <w:sz w:val="21"/>
          <w:szCs w:val="21"/>
        </w:rPr>
        <w:t>agradecimiento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por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completar</w:t>
      </w:r>
      <w:proofErr w:type="spellEnd"/>
      <w:r w:rsidRPr="00EC6518">
        <w:rPr>
          <w:color w:val="313233"/>
          <w:sz w:val="21"/>
          <w:szCs w:val="21"/>
        </w:rPr>
        <w:t xml:space="preserve"> la </w:t>
      </w:r>
      <w:proofErr w:type="spellStart"/>
      <w:r w:rsidRPr="00EC6518">
        <w:rPr>
          <w:color w:val="313233"/>
          <w:sz w:val="21"/>
          <w:szCs w:val="21"/>
        </w:rPr>
        <w:t>encuesta</w:t>
      </w:r>
      <w:proofErr w:type="spellEnd"/>
      <w:r w:rsidRPr="00EC6518">
        <w:rPr>
          <w:color w:val="313233"/>
          <w:sz w:val="21"/>
          <w:szCs w:val="21"/>
        </w:rPr>
        <w:t xml:space="preserve"> de 30 </w:t>
      </w:r>
      <w:proofErr w:type="spellStart"/>
      <w:r w:rsidRPr="00EC6518">
        <w:rPr>
          <w:color w:val="313233"/>
          <w:sz w:val="21"/>
          <w:szCs w:val="21"/>
        </w:rPr>
        <w:t>segundos</w:t>
      </w:r>
      <w:proofErr w:type="spellEnd"/>
      <w:r w:rsidRPr="00EC6518">
        <w:rPr>
          <w:color w:val="313233"/>
          <w:sz w:val="21"/>
          <w:szCs w:val="21"/>
        </w:rPr>
        <w:t xml:space="preserve">, </w:t>
      </w:r>
      <w:proofErr w:type="spellStart"/>
      <w:r w:rsidRPr="00EC6518">
        <w:rPr>
          <w:color w:val="313233"/>
          <w:sz w:val="21"/>
          <w:szCs w:val="21"/>
        </w:rPr>
        <w:t>los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estudiantes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obtienen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una</w:t>
      </w:r>
      <w:proofErr w:type="spellEnd"/>
      <w:r w:rsidRPr="00EC6518">
        <w:rPr>
          <w:color w:val="313233"/>
          <w:sz w:val="21"/>
          <w:szCs w:val="21"/>
        </w:rPr>
        <w:t xml:space="preserve"> entrada </w:t>
      </w:r>
      <w:proofErr w:type="spellStart"/>
      <w:r w:rsidRPr="00EC6518">
        <w:rPr>
          <w:color w:val="313233"/>
          <w:sz w:val="21"/>
          <w:szCs w:val="21"/>
        </w:rPr>
        <w:t>en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el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sorteo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mensual</w:t>
      </w:r>
      <w:proofErr w:type="spellEnd"/>
      <w:r w:rsidRPr="00EC6518">
        <w:rPr>
          <w:color w:val="313233"/>
          <w:sz w:val="21"/>
          <w:szCs w:val="21"/>
        </w:rPr>
        <w:t xml:space="preserve">. *Los </w:t>
      </w:r>
      <w:proofErr w:type="spellStart"/>
      <w:r w:rsidRPr="00EC6518">
        <w:rPr>
          <w:color w:val="313233"/>
          <w:sz w:val="21"/>
          <w:szCs w:val="21"/>
        </w:rPr>
        <w:t>estudiantes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más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jóvenes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pueden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necesitar</w:t>
      </w:r>
      <w:proofErr w:type="spellEnd"/>
      <w:r w:rsidRPr="00EC6518">
        <w:rPr>
          <w:color w:val="313233"/>
          <w:sz w:val="21"/>
          <w:szCs w:val="21"/>
        </w:rPr>
        <w:t xml:space="preserve"> la </w:t>
      </w:r>
      <w:proofErr w:type="spellStart"/>
      <w:r w:rsidRPr="00EC6518">
        <w:rPr>
          <w:color w:val="313233"/>
          <w:sz w:val="21"/>
          <w:szCs w:val="21"/>
        </w:rPr>
        <w:t>ayuda</w:t>
      </w:r>
      <w:proofErr w:type="spellEnd"/>
      <w:r w:rsidRPr="00EC6518">
        <w:rPr>
          <w:color w:val="313233"/>
          <w:sz w:val="21"/>
          <w:szCs w:val="21"/>
        </w:rPr>
        <w:t xml:space="preserve"> de un padre.</w:t>
      </w:r>
    </w:p>
    <w:p w14:paraId="77550D0A" w14:textId="77777777" w:rsidR="00EC6518" w:rsidRPr="00EC6518" w:rsidRDefault="00EC6518" w:rsidP="00EC6518">
      <w:pPr>
        <w:numPr>
          <w:ilvl w:val="0"/>
          <w:numId w:val="7"/>
        </w:numPr>
        <w:spacing w:after="0"/>
        <w:rPr>
          <w:color w:val="313233"/>
          <w:sz w:val="21"/>
          <w:szCs w:val="21"/>
        </w:rPr>
      </w:pPr>
      <w:r w:rsidRPr="00EC6518">
        <w:rPr>
          <w:color w:val="313233"/>
          <w:sz w:val="21"/>
          <w:szCs w:val="21"/>
        </w:rPr>
        <w:t xml:space="preserve">El </w:t>
      </w:r>
      <w:proofErr w:type="spellStart"/>
      <w:r w:rsidRPr="00EC6518">
        <w:rPr>
          <w:color w:val="313233"/>
          <w:sz w:val="21"/>
          <w:szCs w:val="21"/>
        </w:rPr>
        <w:t>último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viernes</w:t>
      </w:r>
      <w:proofErr w:type="spellEnd"/>
      <w:r w:rsidRPr="00EC6518">
        <w:rPr>
          <w:color w:val="313233"/>
          <w:sz w:val="21"/>
          <w:szCs w:val="21"/>
        </w:rPr>
        <w:t xml:space="preserve"> de </w:t>
      </w:r>
      <w:proofErr w:type="spellStart"/>
      <w:r w:rsidRPr="00EC6518">
        <w:rPr>
          <w:color w:val="313233"/>
          <w:sz w:val="21"/>
          <w:szCs w:val="21"/>
        </w:rPr>
        <w:t>septiembre</w:t>
      </w:r>
      <w:proofErr w:type="spellEnd"/>
      <w:r w:rsidRPr="00EC6518">
        <w:rPr>
          <w:color w:val="313233"/>
          <w:sz w:val="21"/>
          <w:szCs w:val="21"/>
        </w:rPr>
        <w:t xml:space="preserve"> hasta mayo, se </w:t>
      </w:r>
      <w:proofErr w:type="spellStart"/>
      <w:r w:rsidRPr="00EC6518">
        <w:rPr>
          <w:color w:val="313233"/>
          <w:sz w:val="21"/>
          <w:szCs w:val="21"/>
        </w:rPr>
        <w:t>sortearán</w:t>
      </w:r>
      <w:proofErr w:type="spellEnd"/>
      <w:r w:rsidRPr="00EC6518">
        <w:rPr>
          <w:color w:val="313233"/>
          <w:sz w:val="21"/>
          <w:szCs w:val="21"/>
        </w:rPr>
        <w:t xml:space="preserve"> y </w:t>
      </w:r>
      <w:proofErr w:type="spellStart"/>
      <w:r w:rsidRPr="00EC6518">
        <w:rPr>
          <w:color w:val="313233"/>
          <w:sz w:val="21"/>
          <w:szCs w:val="21"/>
        </w:rPr>
        <w:t>notificarán</w:t>
      </w:r>
      <w:proofErr w:type="spellEnd"/>
      <w:r w:rsidRPr="00EC6518">
        <w:rPr>
          <w:color w:val="313233"/>
          <w:sz w:val="21"/>
          <w:szCs w:val="21"/>
        </w:rPr>
        <w:t xml:space="preserve"> a 3 </w:t>
      </w:r>
      <w:proofErr w:type="spellStart"/>
      <w:r w:rsidRPr="00EC6518">
        <w:rPr>
          <w:color w:val="313233"/>
          <w:sz w:val="21"/>
          <w:szCs w:val="21"/>
        </w:rPr>
        <w:t>ganadores</w:t>
      </w:r>
      <w:proofErr w:type="spellEnd"/>
      <w:r w:rsidRPr="00EC6518">
        <w:rPr>
          <w:color w:val="313233"/>
          <w:sz w:val="21"/>
          <w:szCs w:val="21"/>
        </w:rPr>
        <w:t xml:space="preserve">. </w:t>
      </w:r>
      <w:proofErr w:type="spellStart"/>
      <w:r w:rsidRPr="00EC6518">
        <w:rPr>
          <w:color w:val="313233"/>
          <w:sz w:val="21"/>
          <w:szCs w:val="21"/>
        </w:rPr>
        <w:t>Cada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ganador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podrá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elegir</w:t>
      </w:r>
      <w:proofErr w:type="spellEnd"/>
      <w:r w:rsidRPr="00EC6518">
        <w:rPr>
          <w:color w:val="313233"/>
          <w:sz w:val="21"/>
          <w:szCs w:val="21"/>
        </w:rPr>
        <w:t xml:space="preserve"> un gran </w:t>
      </w:r>
      <w:proofErr w:type="spellStart"/>
      <w:r w:rsidRPr="00EC6518">
        <w:rPr>
          <w:color w:val="313233"/>
          <w:sz w:val="21"/>
          <w:szCs w:val="21"/>
        </w:rPr>
        <w:t>premio</w:t>
      </w:r>
      <w:proofErr w:type="spellEnd"/>
      <w:r w:rsidRPr="00EC6518">
        <w:rPr>
          <w:color w:val="313233"/>
          <w:sz w:val="21"/>
          <w:szCs w:val="21"/>
        </w:rPr>
        <w:t xml:space="preserve"> o </w:t>
      </w:r>
      <w:proofErr w:type="spellStart"/>
      <w:r w:rsidRPr="00EC6518">
        <w:rPr>
          <w:color w:val="313233"/>
          <w:sz w:val="21"/>
          <w:szCs w:val="21"/>
        </w:rPr>
        <w:t>varios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premios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más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pequeños</w:t>
      </w:r>
      <w:proofErr w:type="spellEnd"/>
      <w:r w:rsidRPr="00EC6518">
        <w:rPr>
          <w:color w:val="313233"/>
          <w:sz w:val="21"/>
          <w:szCs w:val="21"/>
        </w:rPr>
        <w:t xml:space="preserve"> del </w:t>
      </w:r>
      <w:proofErr w:type="spellStart"/>
      <w:r w:rsidRPr="00EC6518">
        <w:rPr>
          <w:color w:val="313233"/>
          <w:sz w:val="21"/>
          <w:szCs w:val="21"/>
        </w:rPr>
        <w:t>catálogo</w:t>
      </w:r>
      <w:proofErr w:type="spellEnd"/>
      <w:r w:rsidRPr="00EC6518">
        <w:rPr>
          <w:color w:val="313233"/>
          <w:sz w:val="21"/>
          <w:szCs w:val="21"/>
        </w:rPr>
        <w:t xml:space="preserve"> de </w:t>
      </w:r>
      <w:proofErr w:type="spellStart"/>
      <w:r w:rsidRPr="00EC6518">
        <w:rPr>
          <w:color w:val="313233"/>
          <w:sz w:val="21"/>
          <w:szCs w:val="21"/>
        </w:rPr>
        <w:t>recompensas</w:t>
      </w:r>
      <w:proofErr w:type="spellEnd"/>
      <w:r w:rsidRPr="00EC6518">
        <w:rPr>
          <w:color w:val="313233"/>
          <w:sz w:val="21"/>
          <w:szCs w:val="21"/>
        </w:rPr>
        <w:t>, con un total de hasta $300.</w:t>
      </w:r>
    </w:p>
    <w:p w14:paraId="14E240EE" w14:textId="53A1B704" w:rsidR="00EC6518" w:rsidRPr="00EC6518" w:rsidRDefault="00572B22" w:rsidP="00EC6518">
      <w:pPr>
        <w:numPr>
          <w:ilvl w:val="0"/>
          <w:numId w:val="7"/>
        </w:numPr>
        <w:spacing w:after="0"/>
        <w:rPr>
          <w:color w:val="313233"/>
          <w:sz w:val="21"/>
          <w:szCs w:val="21"/>
        </w:rPr>
      </w:pPr>
      <w:r>
        <w:rPr>
          <w:noProof/>
          <w:color w:val="313233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A2D246B" wp14:editId="0500E658">
            <wp:simplePos x="0" y="0"/>
            <wp:positionH relativeFrom="margin">
              <wp:align>right</wp:align>
            </wp:positionH>
            <wp:positionV relativeFrom="margin">
              <wp:posOffset>7834630</wp:posOffset>
            </wp:positionV>
            <wp:extent cx="1602105" cy="1466850"/>
            <wp:effectExtent l="0" t="0" r="0" b="0"/>
            <wp:wrapSquare wrapText="bothSides"/>
            <wp:docPr id="99823577" name="Picture 3" descr="A red circle with green leaves and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3577" name="Picture 3" descr="A red circle with green leaves and a qr code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7" t="7787" b="7787"/>
                    <a:stretch/>
                  </pic:blipFill>
                  <pic:spPr bwMode="auto">
                    <a:xfrm>
                      <a:off x="0" y="0"/>
                      <a:ext cx="1602105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518" w:rsidRPr="00EC6518">
        <w:rPr>
          <w:color w:val="313233"/>
          <w:sz w:val="21"/>
          <w:szCs w:val="21"/>
        </w:rPr>
        <w:t xml:space="preserve">Se </w:t>
      </w:r>
      <w:proofErr w:type="spellStart"/>
      <w:r w:rsidR="00EC6518" w:rsidRPr="00EC6518">
        <w:rPr>
          <w:color w:val="313233"/>
          <w:sz w:val="21"/>
          <w:szCs w:val="21"/>
        </w:rPr>
        <w:t>puede</w:t>
      </w:r>
      <w:proofErr w:type="spellEnd"/>
      <w:r w:rsidR="00EC6518" w:rsidRPr="00EC6518">
        <w:rPr>
          <w:color w:val="313233"/>
          <w:sz w:val="21"/>
          <w:szCs w:val="21"/>
        </w:rPr>
        <w:t xml:space="preserve"> </w:t>
      </w:r>
      <w:proofErr w:type="spellStart"/>
      <w:r w:rsidR="00EC6518" w:rsidRPr="00EC6518">
        <w:rPr>
          <w:color w:val="313233"/>
          <w:sz w:val="21"/>
          <w:szCs w:val="21"/>
        </w:rPr>
        <w:t>encontrar</w:t>
      </w:r>
      <w:proofErr w:type="spellEnd"/>
      <w:r w:rsidR="00EC6518" w:rsidRPr="00EC6518">
        <w:rPr>
          <w:color w:val="313233"/>
          <w:sz w:val="21"/>
          <w:szCs w:val="21"/>
        </w:rPr>
        <w:t xml:space="preserve"> un </w:t>
      </w:r>
      <w:proofErr w:type="spellStart"/>
      <w:r w:rsidR="00EC6518" w:rsidRPr="00EC6518">
        <w:rPr>
          <w:color w:val="313233"/>
          <w:sz w:val="21"/>
          <w:szCs w:val="21"/>
        </w:rPr>
        <w:t>código</w:t>
      </w:r>
      <w:proofErr w:type="spellEnd"/>
      <w:r w:rsidR="00EC6518" w:rsidRPr="00EC6518">
        <w:rPr>
          <w:color w:val="313233"/>
          <w:sz w:val="21"/>
          <w:szCs w:val="21"/>
        </w:rPr>
        <w:t xml:space="preserve"> QR </w:t>
      </w:r>
      <w:proofErr w:type="spellStart"/>
      <w:r w:rsidR="00EC6518" w:rsidRPr="00EC6518">
        <w:rPr>
          <w:color w:val="313233"/>
          <w:sz w:val="21"/>
          <w:szCs w:val="21"/>
        </w:rPr>
        <w:t>en</w:t>
      </w:r>
      <w:proofErr w:type="spellEnd"/>
      <w:r w:rsidR="00EC6518" w:rsidRPr="00EC6518">
        <w:rPr>
          <w:color w:val="313233"/>
          <w:sz w:val="21"/>
          <w:szCs w:val="21"/>
        </w:rPr>
        <w:t xml:space="preserve"> </w:t>
      </w:r>
      <w:proofErr w:type="spellStart"/>
      <w:r w:rsidR="00EC6518" w:rsidRPr="00EC6518">
        <w:rPr>
          <w:color w:val="313233"/>
          <w:sz w:val="21"/>
          <w:szCs w:val="21"/>
        </w:rPr>
        <w:t>los</w:t>
      </w:r>
      <w:proofErr w:type="spellEnd"/>
      <w:r w:rsidR="00EC6518" w:rsidRPr="00EC6518">
        <w:rPr>
          <w:color w:val="313233"/>
          <w:sz w:val="21"/>
          <w:szCs w:val="21"/>
        </w:rPr>
        <w:t xml:space="preserve"> </w:t>
      </w:r>
      <w:proofErr w:type="spellStart"/>
      <w:r w:rsidR="00EC6518" w:rsidRPr="00EC6518">
        <w:rPr>
          <w:color w:val="313233"/>
          <w:sz w:val="21"/>
          <w:szCs w:val="21"/>
        </w:rPr>
        <w:t>menús</w:t>
      </w:r>
      <w:proofErr w:type="spellEnd"/>
      <w:r w:rsidR="00EC6518" w:rsidRPr="00EC6518">
        <w:rPr>
          <w:color w:val="313233"/>
          <w:sz w:val="21"/>
          <w:szCs w:val="21"/>
        </w:rPr>
        <w:t xml:space="preserve"> </w:t>
      </w:r>
      <w:proofErr w:type="spellStart"/>
      <w:r w:rsidR="00EC6518" w:rsidRPr="00EC6518">
        <w:rPr>
          <w:color w:val="313233"/>
          <w:sz w:val="21"/>
          <w:szCs w:val="21"/>
        </w:rPr>
        <w:t>mensuales</w:t>
      </w:r>
      <w:proofErr w:type="spellEnd"/>
      <w:r w:rsidR="00EC6518" w:rsidRPr="00EC6518">
        <w:rPr>
          <w:color w:val="313233"/>
          <w:sz w:val="21"/>
          <w:szCs w:val="21"/>
        </w:rPr>
        <w:t xml:space="preserve"> o </w:t>
      </w:r>
      <w:proofErr w:type="spellStart"/>
      <w:r w:rsidR="00EC6518" w:rsidRPr="00EC6518">
        <w:rPr>
          <w:color w:val="313233"/>
          <w:sz w:val="21"/>
          <w:szCs w:val="21"/>
        </w:rPr>
        <w:t>directamente</w:t>
      </w:r>
      <w:proofErr w:type="spellEnd"/>
      <w:r w:rsidR="00EC6518" w:rsidRPr="00EC6518">
        <w:rPr>
          <w:color w:val="313233"/>
          <w:sz w:val="21"/>
          <w:szCs w:val="21"/>
        </w:rPr>
        <w:t xml:space="preserve"> </w:t>
      </w:r>
      <w:proofErr w:type="spellStart"/>
      <w:r w:rsidR="00EC6518" w:rsidRPr="00EC6518">
        <w:rPr>
          <w:color w:val="313233"/>
          <w:sz w:val="21"/>
          <w:szCs w:val="21"/>
        </w:rPr>
        <w:t>en</w:t>
      </w:r>
      <w:proofErr w:type="spellEnd"/>
      <w:r w:rsidR="00EC6518" w:rsidRPr="00EC6518">
        <w:rPr>
          <w:color w:val="313233"/>
          <w:sz w:val="21"/>
          <w:szCs w:val="21"/>
        </w:rPr>
        <w:t xml:space="preserve"> </w:t>
      </w:r>
      <w:proofErr w:type="spellStart"/>
      <w:r w:rsidR="00EC6518" w:rsidRPr="00EC6518">
        <w:rPr>
          <w:color w:val="313233"/>
          <w:sz w:val="21"/>
          <w:szCs w:val="21"/>
        </w:rPr>
        <w:t>el</w:t>
      </w:r>
      <w:proofErr w:type="spellEnd"/>
      <w:r w:rsidR="00EC6518" w:rsidRPr="00EC6518">
        <w:rPr>
          <w:color w:val="313233"/>
          <w:sz w:val="21"/>
          <w:szCs w:val="21"/>
        </w:rPr>
        <w:t xml:space="preserve"> sitio web www.revolutionfoods.com/revuprewards</w:t>
      </w:r>
    </w:p>
    <w:p w14:paraId="46E1AD86" w14:textId="52384451" w:rsidR="00EC6518" w:rsidRPr="00EC6518" w:rsidRDefault="00EC6518" w:rsidP="00EC6518">
      <w:pPr>
        <w:spacing w:after="0"/>
        <w:rPr>
          <w:color w:val="313233"/>
          <w:sz w:val="21"/>
          <w:szCs w:val="21"/>
        </w:rPr>
      </w:pPr>
      <w:r w:rsidRPr="00EC6518">
        <w:rPr>
          <w:color w:val="313233"/>
          <w:sz w:val="21"/>
          <w:szCs w:val="21"/>
        </w:rPr>
        <w:t xml:space="preserve">¡Juntos, </w:t>
      </w:r>
      <w:proofErr w:type="spellStart"/>
      <w:r w:rsidRPr="00EC6518">
        <w:rPr>
          <w:color w:val="313233"/>
          <w:sz w:val="21"/>
          <w:szCs w:val="21"/>
        </w:rPr>
        <w:t>podemos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asegurarnos</w:t>
      </w:r>
      <w:proofErr w:type="spellEnd"/>
      <w:r w:rsidRPr="00EC6518">
        <w:rPr>
          <w:color w:val="313233"/>
          <w:sz w:val="21"/>
          <w:szCs w:val="21"/>
        </w:rPr>
        <w:t xml:space="preserve"> de que </w:t>
      </w:r>
      <w:proofErr w:type="spellStart"/>
      <w:r w:rsidRPr="00EC6518">
        <w:rPr>
          <w:color w:val="313233"/>
          <w:sz w:val="21"/>
          <w:szCs w:val="21"/>
        </w:rPr>
        <w:t>cada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estudiante</w:t>
      </w:r>
      <w:proofErr w:type="spellEnd"/>
      <w:r w:rsidRPr="00EC6518">
        <w:rPr>
          <w:color w:val="313233"/>
          <w:sz w:val="21"/>
          <w:szCs w:val="21"/>
        </w:rPr>
        <w:t xml:space="preserve"> </w:t>
      </w:r>
      <w:proofErr w:type="spellStart"/>
      <w:r w:rsidRPr="00EC6518">
        <w:rPr>
          <w:color w:val="313233"/>
          <w:sz w:val="21"/>
          <w:szCs w:val="21"/>
        </w:rPr>
        <w:t>esté</w:t>
      </w:r>
      <w:proofErr w:type="spellEnd"/>
      <w:r w:rsidRPr="00EC6518">
        <w:rPr>
          <w:color w:val="313233"/>
          <w:sz w:val="21"/>
          <w:szCs w:val="21"/>
        </w:rPr>
        <w:t xml:space="preserve"> bien </w:t>
      </w:r>
      <w:proofErr w:type="spellStart"/>
      <w:r w:rsidRPr="00EC6518">
        <w:rPr>
          <w:color w:val="313233"/>
          <w:sz w:val="21"/>
          <w:szCs w:val="21"/>
        </w:rPr>
        <w:t>alimentado</w:t>
      </w:r>
      <w:proofErr w:type="spellEnd"/>
      <w:r w:rsidRPr="00EC6518">
        <w:rPr>
          <w:color w:val="313233"/>
          <w:sz w:val="21"/>
          <w:szCs w:val="21"/>
        </w:rPr>
        <w:t xml:space="preserve"> y </w:t>
      </w:r>
      <w:proofErr w:type="spellStart"/>
      <w:r w:rsidRPr="00EC6518">
        <w:rPr>
          <w:color w:val="313233"/>
          <w:sz w:val="21"/>
          <w:szCs w:val="21"/>
        </w:rPr>
        <w:t>listo</w:t>
      </w:r>
      <w:proofErr w:type="spellEnd"/>
      <w:r w:rsidRPr="00EC6518">
        <w:rPr>
          <w:color w:val="313233"/>
          <w:sz w:val="21"/>
          <w:szCs w:val="21"/>
        </w:rPr>
        <w:t xml:space="preserve"> para </w:t>
      </w:r>
      <w:proofErr w:type="spellStart"/>
      <w:r w:rsidRPr="00EC6518">
        <w:rPr>
          <w:color w:val="313233"/>
          <w:sz w:val="21"/>
          <w:szCs w:val="21"/>
        </w:rPr>
        <w:t>su</w:t>
      </w:r>
      <w:proofErr w:type="spellEnd"/>
      <w:r w:rsidRPr="00EC6518">
        <w:rPr>
          <w:color w:val="313233"/>
          <w:sz w:val="21"/>
          <w:szCs w:val="21"/>
        </w:rPr>
        <w:t xml:space="preserve"> día! #nohayestudianteshambientos #RevUpRewards</w:t>
      </w:r>
    </w:p>
    <w:p w14:paraId="25DB9ADD" w14:textId="77777777" w:rsidR="00EC6518" w:rsidRDefault="00EC6518" w:rsidP="005B4C89">
      <w:pPr>
        <w:spacing w:after="0"/>
        <w:rPr>
          <w:color w:val="313233"/>
          <w:sz w:val="21"/>
          <w:szCs w:val="21"/>
        </w:rPr>
      </w:pPr>
    </w:p>
    <w:p w14:paraId="056D9853" w14:textId="2056CBED" w:rsidR="006E014D" w:rsidRDefault="006E014D" w:rsidP="005B4C89">
      <w:pPr>
        <w:spacing w:after="0"/>
        <w:rPr>
          <w:color w:val="313233"/>
          <w:sz w:val="21"/>
          <w:szCs w:val="21"/>
        </w:rPr>
      </w:pPr>
    </w:p>
    <w:p w14:paraId="280316A0" w14:textId="77777777" w:rsidR="00527844" w:rsidRDefault="00527844" w:rsidP="005B4C89">
      <w:pPr>
        <w:spacing w:after="0"/>
        <w:rPr>
          <w:color w:val="313233"/>
          <w:sz w:val="21"/>
          <w:szCs w:val="21"/>
        </w:rPr>
      </w:pPr>
    </w:p>
    <w:p w14:paraId="6E8B6E9D" w14:textId="77777777" w:rsidR="00527844" w:rsidRDefault="00527844" w:rsidP="005B4C89">
      <w:pPr>
        <w:spacing w:after="0"/>
        <w:rPr>
          <w:color w:val="313233"/>
          <w:sz w:val="21"/>
          <w:szCs w:val="21"/>
        </w:rPr>
      </w:pPr>
    </w:p>
    <w:p w14:paraId="2CE14F47" w14:textId="77777777" w:rsidR="00527844" w:rsidRDefault="00527844" w:rsidP="005B4C89">
      <w:pPr>
        <w:spacing w:after="0"/>
        <w:rPr>
          <w:color w:val="313233"/>
          <w:sz w:val="21"/>
          <w:szCs w:val="21"/>
        </w:rPr>
      </w:pPr>
    </w:p>
    <w:p w14:paraId="70B573B7" w14:textId="77777777" w:rsidR="00527844" w:rsidRDefault="00527844" w:rsidP="005B4C89">
      <w:pPr>
        <w:spacing w:after="0"/>
        <w:rPr>
          <w:color w:val="313233"/>
          <w:sz w:val="21"/>
          <w:szCs w:val="21"/>
        </w:rPr>
      </w:pPr>
    </w:p>
    <w:p w14:paraId="2A536ACA" w14:textId="77777777" w:rsidR="007B7133" w:rsidRDefault="007B7133" w:rsidP="005B4C89">
      <w:pPr>
        <w:spacing w:after="0"/>
        <w:rPr>
          <w:color w:val="313233"/>
          <w:sz w:val="21"/>
          <w:szCs w:val="21"/>
        </w:rPr>
      </w:pPr>
    </w:p>
    <w:p w14:paraId="42A4ACB9" w14:textId="77777777" w:rsidR="007B7133" w:rsidRDefault="007B7133" w:rsidP="005B4C89">
      <w:pPr>
        <w:spacing w:after="0"/>
        <w:rPr>
          <w:color w:val="313233"/>
          <w:sz w:val="21"/>
          <w:szCs w:val="21"/>
        </w:rPr>
      </w:pPr>
    </w:p>
    <w:p w14:paraId="39791B1E" w14:textId="5D348379" w:rsidR="00527844" w:rsidRPr="00CB045E" w:rsidRDefault="00527844" w:rsidP="005B4C89">
      <w:pPr>
        <w:spacing w:after="0"/>
        <w:rPr>
          <w:b/>
          <w:bCs/>
          <w:color w:val="313233"/>
          <w:sz w:val="21"/>
          <w:szCs w:val="21"/>
        </w:rPr>
      </w:pPr>
      <w:r w:rsidRPr="00CB045E">
        <w:rPr>
          <w:b/>
          <w:bCs/>
          <w:color w:val="313233"/>
          <w:sz w:val="21"/>
          <w:szCs w:val="21"/>
          <w:highlight w:val="lightGray"/>
        </w:rPr>
        <w:t>SOCIAL POST</w:t>
      </w:r>
    </w:p>
    <w:p w14:paraId="214E1D65" w14:textId="77777777" w:rsidR="00527844" w:rsidRDefault="00527844" w:rsidP="005B4C89">
      <w:pPr>
        <w:spacing w:after="0"/>
        <w:rPr>
          <w:color w:val="313233"/>
          <w:sz w:val="21"/>
          <w:szCs w:val="21"/>
        </w:rPr>
      </w:pPr>
    </w:p>
    <w:p w14:paraId="0D5827C7" w14:textId="694062EA" w:rsidR="00527844" w:rsidRDefault="00901C92" w:rsidP="005B4C89">
      <w:pPr>
        <w:spacing w:after="0"/>
        <w:rPr>
          <w:b/>
          <w:bCs/>
          <w:color w:val="313233"/>
          <w:sz w:val="21"/>
          <w:szCs w:val="21"/>
        </w:rPr>
      </w:pPr>
      <w:r w:rsidRPr="00901C92">
        <w:rPr>
          <w:b/>
          <w:bCs/>
          <w:color w:val="313233"/>
          <w:sz w:val="21"/>
          <w:szCs w:val="21"/>
        </w:rPr>
        <w:t>A NEW and FUN reward program is available to all students this year</w:t>
      </w:r>
      <w:r w:rsidRPr="00901C92">
        <w:rPr>
          <w:color w:val="313233"/>
          <w:sz w:val="21"/>
          <w:szCs w:val="21"/>
        </w:rPr>
        <w:t>! Eating breakfast, lunch,</w:t>
      </w:r>
      <w:r>
        <w:rPr>
          <w:color w:val="313233"/>
          <w:sz w:val="21"/>
          <w:szCs w:val="21"/>
        </w:rPr>
        <w:t xml:space="preserve"> </w:t>
      </w:r>
      <w:r w:rsidRPr="00901C92">
        <w:rPr>
          <w:color w:val="313233"/>
          <w:sz w:val="21"/>
          <w:szCs w:val="21"/>
        </w:rPr>
        <w:t xml:space="preserve">and/or snack at school gives students the boost they need to stay sharp and focused. </w:t>
      </w:r>
      <w:hyperlink r:id="rId13" w:history="1">
        <w:proofErr w:type="spellStart"/>
        <w:r w:rsidRPr="005D63FD">
          <w:rPr>
            <w:rStyle w:val="Hyperlink"/>
            <w:sz w:val="21"/>
            <w:szCs w:val="21"/>
          </w:rPr>
          <w:t>RevUp</w:t>
        </w:r>
        <w:proofErr w:type="spellEnd"/>
        <w:r w:rsidRPr="005D63FD">
          <w:rPr>
            <w:rStyle w:val="Hyperlink"/>
            <w:sz w:val="21"/>
            <w:szCs w:val="21"/>
          </w:rPr>
          <w:t xml:space="preserve"> Rewards</w:t>
        </w:r>
      </w:hyperlink>
      <w:r w:rsidRPr="00901C92">
        <w:rPr>
          <w:color w:val="313233"/>
          <w:sz w:val="21"/>
          <w:szCs w:val="21"/>
        </w:rPr>
        <w:t xml:space="preserve"> is here to kick-start conversations between parents and students —what did they eat or what would they like to try? It’s that simple.</w:t>
      </w:r>
      <w:r w:rsidR="005D63FD">
        <w:rPr>
          <w:color w:val="313233"/>
          <w:sz w:val="21"/>
          <w:szCs w:val="21"/>
        </w:rPr>
        <w:t xml:space="preserve"> </w:t>
      </w:r>
      <w:r w:rsidRPr="00901C92">
        <w:rPr>
          <w:b/>
          <w:bCs/>
          <w:color w:val="313233"/>
          <w:sz w:val="21"/>
          <w:szCs w:val="21"/>
        </w:rPr>
        <w:t>Together, we can make sure every student is fueled and ready for their day! #nohungrystudents #RevUpRewards</w:t>
      </w:r>
    </w:p>
    <w:p w14:paraId="36CB8937" w14:textId="77777777" w:rsidR="007B7133" w:rsidRDefault="007B7133" w:rsidP="005B4C89">
      <w:pPr>
        <w:spacing w:after="0"/>
        <w:rPr>
          <w:color w:val="313233"/>
          <w:sz w:val="21"/>
          <w:szCs w:val="21"/>
        </w:rPr>
      </w:pPr>
    </w:p>
    <w:p w14:paraId="41AD2F64" w14:textId="7C8603F9" w:rsidR="006E014D" w:rsidRDefault="007B7133" w:rsidP="007B7133">
      <w:pPr>
        <w:spacing w:after="0"/>
        <w:jc w:val="center"/>
        <w:rPr>
          <w:color w:val="313233"/>
          <w:sz w:val="21"/>
          <w:szCs w:val="21"/>
        </w:rPr>
      </w:pPr>
      <w:r>
        <w:rPr>
          <w:noProof/>
          <w:color w:val="313233"/>
          <w:sz w:val="21"/>
          <w:szCs w:val="21"/>
        </w:rPr>
        <w:drawing>
          <wp:inline distT="0" distB="0" distL="0" distR="0" wp14:anchorId="3C535860" wp14:editId="05CF75D9">
            <wp:extent cx="3435350" cy="3435350"/>
            <wp:effectExtent l="0" t="0" r="0" b="0"/>
            <wp:docPr id="2065687479" name="Picture 4" descr="A blue and white post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87479" name="Picture 4" descr="A blue and white poster with text and image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CB33A" w14:textId="77777777" w:rsidR="006E014D" w:rsidRPr="005B4C89" w:rsidRDefault="006E014D" w:rsidP="005B4C89">
      <w:pPr>
        <w:spacing w:after="0"/>
        <w:rPr>
          <w:color w:val="313233"/>
          <w:sz w:val="21"/>
          <w:szCs w:val="21"/>
        </w:rPr>
      </w:pPr>
    </w:p>
    <w:p w14:paraId="20C2BDBD" w14:textId="20CEEE7D" w:rsidR="00652385" w:rsidRDefault="00747E79" w:rsidP="00A05CA2">
      <w:pPr>
        <w:spacing w:after="0"/>
        <w:rPr>
          <w:color w:val="313233"/>
          <w:sz w:val="21"/>
          <w:szCs w:val="21"/>
        </w:rPr>
      </w:pPr>
      <w:r>
        <w:rPr>
          <w:color w:val="313233"/>
          <w:sz w:val="21"/>
          <w:szCs w:val="21"/>
        </w:rPr>
        <w:t xml:space="preserve">Don’t forget to talk about what your student ate this week, </w:t>
      </w:r>
      <w:hyperlink r:id="rId15" w:history="1">
        <w:r w:rsidRPr="008E5C14">
          <w:rPr>
            <w:rStyle w:val="Hyperlink"/>
            <w:sz w:val="21"/>
            <w:szCs w:val="21"/>
          </w:rPr>
          <w:t>take the survey</w:t>
        </w:r>
      </w:hyperlink>
      <w:r>
        <w:rPr>
          <w:color w:val="313233"/>
          <w:sz w:val="21"/>
          <w:szCs w:val="21"/>
        </w:rPr>
        <w:t>, and plan out next week’s</w:t>
      </w:r>
      <w:r w:rsidR="003D49AF">
        <w:rPr>
          <w:color w:val="313233"/>
          <w:sz w:val="21"/>
          <w:szCs w:val="21"/>
        </w:rPr>
        <w:t xml:space="preserve"> menu (link to your menu here). </w:t>
      </w:r>
      <w:r w:rsidR="003D49AF" w:rsidRPr="003D49AF">
        <w:rPr>
          <w:b/>
          <w:bCs/>
          <w:color w:val="313233"/>
          <w:sz w:val="21"/>
          <w:szCs w:val="21"/>
        </w:rPr>
        <w:t xml:space="preserve">Together, we can </w:t>
      </w:r>
      <w:r w:rsidR="003D49AF">
        <w:rPr>
          <w:b/>
          <w:bCs/>
          <w:color w:val="313233"/>
          <w:sz w:val="21"/>
          <w:szCs w:val="21"/>
        </w:rPr>
        <w:t>ensure</w:t>
      </w:r>
      <w:r w:rsidR="003D49AF" w:rsidRPr="003D49AF">
        <w:rPr>
          <w:b/>
          <w:bCs/>
          <w:color w:val="313233"/>
          <w:sz w:val="21"/>
          <w:szCs w:val="21"/>
        </w:rPr>
        <w:t xml:space="preserve"> every student is fueled </w:t>
      </w:r>
      <w:r w:rsidR="005673BA">
        <w:rPr>
          <w:b/>
          <w:bCs/>
          <w:color w:val="313233"/>
          <w:sz w:val="21"/>
          <w:szCs w:val="21"/>
        </w:rPr>
        <w:t>&amp;</w:t>
      </w:r>
      <w:r w:rsidR="003D49AF" w:rsidRPr="003D49AF">
        <w:rPr>
          <w:b/>
          <w:bCs/>
          <w:color w:val="313233"/>
          <w:sz w:val="21"/>
          <w:szCs w:val="21"/>
        </w:rPr>
        <w:t xml:space="preserve"> ready for their day! #nohungrystudents #RevUpRewards</w:t>
      </w:r>
    </w:p>
    <w:p w14:paraId="4E3E8AD3" w14:textId="1EC03154" w:rsidR="00CD7029" w:rsidRDefault="00400920" w:rsidP="00400920">
      <w:pPr>
        <w:spacing w:after="0"/>
        <w:jc w:val="center"/>
        <w:rPr>
          <w:color w:val="313233"/>
          <w:sz w:val="21"/>
          <w:szCs w:val="21"/>
        </w:rPr>
      </w:pPr>
      <w:r>
        <w:rPr>
          <w:noProof/>
          <w:color w:val="313233"/>
          <w:sz w:val="21"/>
          <w:szCs w:val="21"/>
        </w:rPr>
        <w:drawing>
          <wp:inline distT="0" distB="0" distL="0" distR="0" wp14:anchorId="4E312142" wp14:editId="261A2CA0">
            <wp:extent cx="3282950" cy="3282950"/>
            <wp:effectExtent l="0" t="0" r="0" b="0"/>
            <wp:docPr id="1526330390" name="Picture 5" descr="A poster with a bicycle and headph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30390" name="Picture 5" descr="A poster with a bicycle and headphone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5D307" w14:textId="77777777" w:rsidR="00CD7029" w:rsidRDefault="00CD7029" w:rsidP="00A05CA2">
      <w:pPr>
        <w:spacing w:after="0"/>
        <w:rPr>
          <w:color w:val="313233"/>
          <w:sz w:val="21"/>
          <w:szCs w:val="21"/>
        </w:rPr>
      </w:pPr>
    </w:p>
    <w:p w14:paraId="392396A7" w14:textId="452DBFCE" w:rsidR="00F77423" w:rsidRPr="00CB045E" w:rsidRDefault="00F77423" w:rsidP="00A05CA2">
      <w:pPr>
        <w:spacing w:after="0"/>
        <w:rPr>
          <w:b/>
          <w:bCs/>
          <w:color w:val="313233"/>
          <w:sz w:val="21"/>
          <w:szCs w:val="21"/>
        </w:rPr>
      </w:pPr>
      <w:r w:rsidRPr="00CB045E">
        <w:rPr>
          <w:b/>
          <w:bCs/>
          <w:color w:val="313233"/>
          <w:sz w:val="21"/>
          <w:szCs w:val="21"/>
          <w:highlight w:val="lightGray"/>
        </w:rPr>
        <w:lastRenderedPageBreak/>
        <w:t>SCHOOL MORNING ANNOUNCEMENTS:</w:t>
      </w:r>
    </w:p>
    <w:p w14:paraId="0F7D38B4" w14:textId="341ADE0A" w:rsidR="00F77423" w:rsidRDefault="00E40237" w:rsidP="00A05CA2">
      <w:pPr>
        <w:spacing w:after="0"/>
        <w:rPr>
          <w:color w:val="313233"/>
          <w:sz w:val="21"/>
          <w:szCs w:val="21"/>
        </w:rPr>
      </w:pPr>
      <w:r>
        <w:rPr>
          <w:color w:val="313233"/>
          <w:sz w:val="21"/>
          <w:szCs w:val="21"/>
        </w:rPr>
        <w:t>On this Tasty Tuesday</w:t>
      </w:r>
      <w:r w:rsidR="006F6C82">
        <w:rPr>
          <w:color w:val="313233"/>
          <w:sz w:val="21"/>
          <w:szCs w:val="21"/>
        </w:rPr>
        <w:t xml:space="preserve">, we have exciting news to share from the cafeteria. Not only </w:t>
      </w:r>
      <w:r w:rsidR="00BB762A">
        <w:rPr>
          <w:color w:val="313233"/>
          <w:sz w:val="21"/>
          <w:szCs w:val="21"/>
        </w:rPr>
        <w:t>are</w:t>
      </w:r>
      <w:r w:rsidR="006F6C82">
        <w:rPr>
          <w:color w:val="313233"/>
          <w:sz w:val="21"/>
          <w:szCs w:val="21"/>
        </w:rPr>
        <w:t xml:space="preserve"> there over 15 new items on the menu in September</w:t>
      </w:r>
      <w:r w:rsidR="00C03F5B">
        <w:rPr>
          <w:color w:val="313233"/>
          <w:sz w:val="21"/>
          <w:szCs w:val="21"/>
        </w:rPr>
        <w:t xml:space="preserve">, but our meal partners have kicked off a new rewards program. </w:t>
      </w:r>
      <w:r w:rsidR="002E6C14">
        <w:rPr>
          <w:color w:val="313233"/>
          <w:sz w:val="21"/>
          <w:szCs w:val="21"/>
        </w:rPr>
        <w:t>All you need to do is eat something during your school day</w:t>
      </w:r>
      <w:r w:rsidR="00C82294">
        <w:rPr>
          <w:color w:val="313233"/>
          <w:sz w:val="21"/>
          <w:szCs w:val="21"/>
        </w:rPr>
        <w:t xml:space="preserve">, which helps you focus and </w:t>
      </w:r>
      <w:proofErr w:type="gramStart"/>
      <w:r w:rsidR="00C82294">
        <w:rPr>
          <w:color w:val="313233"/>
          <w:sz w:val="21"/>
          <w:szCs w:val="21"/>
        </w:rPr>
        <w:t>learn by the way, take</w:t>
      </w:r>
      <w:proofErr w:type="gramEnd"/>
      <w:r w:rsidR="00C82294">
        <w:rPr>
          <w:color w:val="313233"/>
          <w:sz w:val="21"/>
          <w:szCs w:val="21"/>
        </w:rPr>
        <w:t xml:space="preserve"> a quick 30 second survey, and you’re entere</w:t>
      </w:r>
      <w:r w:rsidR="00BB762A">
        <w:rPr>
          <w:color w:val="313233"/>
          <w:sz w:val="21"/>
          <w:szCs w:val="21"/>
        </w:rPr>
        <w:t>d into the monthly drawing. Three students win each month from participating schools across California and Nevada.</w:t>
      </w:r>
      <w:r w:rsidR="005725CE">
        <w:rPr>
          <w:color w:val="313233"/>
          <w:sz w:val="21"/>
          <w:szCs w:val="21"/>
        </w:rPr>
        <w:t xml:space="preserve"> Get more information on our menus</w:t>
      </w:r>
      <w:r w:rsidR="00E506BE">
        <w:rPr>
          <w:color w:val="313233"/>
          <w:sz w:val="21"/>
          <w:szCs w:val="21"/>
        </w:rPr>
        <w:t>, cafeteria posters, or school newsletter!</w:t>
      </w:r>
    </w:p>
    <w:p w14:paraId="6F7B8E4B" w14:textId="77777777" w:rsidR="00E506BE" w:rsidRDefault="00E506BE" w:rsidP="00A05CA2">
      <w:pPr>
        <w:spacing w:after="0"/>
        <w:rPr>
          <w:color w:val="313233"/>
          <w:sz w:val="21"/>
          <w:szCs w:val="21"/>
        </w:rPr>
      </w:pPr>
    </w:p>
    <w:p w14:paraId="627FA6B5" w14:textId="29376702" w:rsidR="00652385" w:rsidRDefault="00F82E14" w:rsidP="00A05CA2">
      <w:pPr>
        <w:spacing w:after="0"/>
        <w:rPr>
          <w:color w:val="313233"/>
          <w:sz w:val="21"/>
          <w:szCs w:val="21"/>
        </w:rPr>
      </w:pPr>
      <w:r w:rsidRPr="00CB045E">
        <w:rPr>
          <w:b/>
          <w:bCs/>
          <w:color w:val="313233"/>
          <w:sz w:val="21"/>
          <w:szCs w:val="21"/>
          <w:highlight w:val="lightGray"/>
        </w:rPr>
        <w:t>BACK TO SCHOOL PARENT LETTER</w:t>
      </w:r>
      <w:r w:rsidR="004A3479">
        <w:rPr>
          <w:color w:val="313233"/>
          <w:sz w:val="21"/>
          <w:szCs w:val="21"/>
        </w:rPr>
        <w:t xml:space="preserve">   </w:t>
      </w:r>
      <w:r w:rsidR="0045070D" w:rsidRPr="004A3479">
        <w:rPr>
          <w:b/>
          <w:bCs/>
          <w:color w:val="313233"/>
          <w:sz w:val="21"/>
          <w:szCs w:val="21"/>
        </w:rPr>
        <w:t>Subject</w:t>
      </w:r>
      <w:r w:rsidR="00A135DD" w:rsidRPr="004A3479">
        <w:rPr>
          <w:b/>
          <w:bCs/>
          <w:color w:val="313233"/>
          <w:sz w:val="21"/>
          <w:szCs w:val="21"/>
        </w:rPr>
        <w:t>/Headline:</w:t>
      </w:r>
      <w:r w:rsidR="00A135DD">
        <w:rPr>
          <w:color w:val="313233"/>
          <w:sz w:val="21"/>
          <w:szCs w:val="21"/>
        </w:rPr>
        <w:t xml:space="preserve"> Want to Know More About Your Student’s Meal Program?</w:t>
      </w:r>
    </w:p>
    <w:p w14:paraId="57B0E083" w14:textId="77777777" w:rsidR="00652385" w:rsidRDefault="00652385" w:rsidP="00A05CA2">
      <w:pPr>
        <w:spacing w:after="0"/>
        <w:rPr>
          <w:color w:val="313233"/>
          <w:sz w:val="21"/>
          <w:szCs w:val="21"/>
        </w:rPr>
      </w:pPr>
    </w:p>
    <w:p w14:paraId="49BE7A80" w14:textId="5450407E" w:rsidR="3BDDB49B" w:rsidRDefault="1B4F4C12" w:rsidP="00A05CA2">
      <w:pPr>
        <w:spacing w:after="0"/>
        <w:rPr>
          <w:rFonts w:hint="eastAsia"/>
          <w:color w:val="313233"/>
          <w:sz w:val="21"/>
          <w:szCs w:val="21"/>
        </w:rPr>
      </w:pPr>
      <w:r w:rsidRPr="3BDDB49B">
        <w:rPr>
          <w:color w:val="313233"/>
          <w:sz w:val="21"/>
          <w:szCs w:val="21"/>
        </w:rPr>
        <w:t xml:space="preserve">Hello </w:t>
      </w:r>
      <w:bookmarkStart w:id="0" w:name="_Int_FdLgxYX1"/>
      <w:proofErr w:type="gramStart"/>
      <w:r w:rsidRPr="3BDDB49B">
        <w:rPr>
          <w:color w:val="313233"/>
          <w:sz w:val="21"/>
          <w:szCs w:val="21"/>
        </w:rPr>
        <w:t>Parents</w:t>
      </w:r>
      <w:bookmarkEnd w:id="0"/>
      <w:proofErr w:type="gramEnd"/>
      <w:r w:rsidRPr="3BDDB49B">
        <w:rPr>
          <w:color w:val="313233"/>
          <w:sz w:val="21"/>
          <w:szCs w:val="21"/>
        </w:rPr>
        <w:t xml:space="preserve"> and Caregivers!</w:t>
      </w:r>
    </w:p>
    <w:p w14:paraId="7E105094" w14:textId="31674330" w:rsidR="007A1764" w:rsidRDefault="6968EF82" w:rsidP="7CD03544">
      <w:pPr>
        <w:spacing w:before="240" w:after="240"/>
        <w:rPr>
          <w:rFonts w:hint="eastAsia"/>
          <w:sz w:val="21"/>
          <w:szCs w:val="21"/>
        </w:rPr>
      </w:pPr>
      <w:r w:rsidRPr="3A242E9E">
        <w:rPr>
          <w:b/>
          <w:bCs/>
          <w:sz w:val="21"/>
          <w:szCs w:val="21"/>
        </w:rPr>
        <w:t>Struggling with breakfast and lunch battles at home?</w:t>
      </w:r>
      <w:r w:rsidR="79E7A9C0" w:rsidRPr="3A242E9E">
        <w:rPr>
          <w:b/>
          <w:bCs/>
          <w:sz w:val="21"/>
          <w:szCs w:val="21"/>
        </w:rPr>
        <w:t xml:space="preserve"> </w:t>
      </w:r>
      <w:r w:rsidRPr="3A242E9E">
        <w:rPr>
          <w:sz w:val="21"/>
          <w:szCs w:val="21"/>
        </w:rPr>
        <w:t xml:space="preserve">We’re here to help! Our school participates in both the National School Lunch Program and the California Universal Meal Program, which means your child can enjoy </w:t>
      </w:r>
      <w:r w:rsidRPr="3A242E9E">
        <w:rPr>
          <w:b/>
          <w:bCs/>
          <w:sz w:val="21"/>
          <w:szCs w:val="21"/>
          <w:u w:val="single"/>
        </w:rPr>
        <w:t>free breakfast and lunch every day</w:t>
      </w:r>
      <w:r w:rsidRPr="3A242E9E">
        <w:rPr>
          <w:sz w:val="21"/>
          <w:szCs w:val="21"/>
        </w:rPr>
        <w:t>. Here’s why encouraging your child to join our school meal program is a great idea:</w:t>
      </w:r>
    </w:p>
    <w:p w14:paraId="013EF10F" w14:textId="1ED129A0" w:rsidR="007A1764" w:rsidRDefault="58B78BD7" w:rsidP="7CD03544">
      <w:pPr>
        <w:pStyle w:val="ListParagraph"/>
        <w:numPr>
          <w:ilvl w:val="0"/>
          <w:numId w:val="1"/>
        </w:numPr>
        <w:spacing w:before="240" w:after="240"/>
        <w:rPr>
          <w:rFonts w:hint="eastAsia"/>
          <w:sz w:val="21"/>
          <w:szCs w:val="21"/>
        </w:rPr>
      </w:pPr>
      <w:r w:rsidRPr="7CD03544">
        <w:rPr>
          <w:b/>
          <w:bCs/>
          <w:sz w:val="21"/>
          <w:szCs w:val="21"/>
        </w:rPr>
        <w:t>Simplify Mornings &amp; Save on Groceries:</w:t>
      </w:r>
      <w:r w:rsidRPr="7CD03544">
        <w:rPr>
          <w:sz w:val="21"/>
          <w:szCs w:val="21"/>
        </w:rPr>
        <w:t xml:space="preserve"> School meals can streamline your morning routine and help stretch your family’s food budget further.</w:t>
      </w:r>
    </w:p>
    <w:p w14:paraId="3FC60620" w14:textId="78577E42" w:rsidR="007A1764" w:rsidRDefault="58B78BD7" w:rsidP="06235006">
      <w:pPr>
        <w:pStyle w:val="ListParagraph"/>
        <w:numPr>
          <w:ilvl w:val="0"/>
          <w:numId w:val="1"/>
        </w:numPr>
        <w:spacing w:before="240" w:after="240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06235006">
        <w:rPr>
          <w:b/>
          <w:bCs/>
          <w:sz w:val="21"/>
          <w:szCs w:val="21"/>
        </w:rPr>
        <w:t>Nutritious &amp; Balanced:</w:t>
      </w:r>
      <w:r w:rsidRPr="06235006">
        <w:rPr>
          <w:sz w:val="21"/>
          <w:szCs w:val="21"/>
        </w:rPr>
        <w:t xml:space="preserve"> Our meals meet </w:t>
      </w:r>
      <w:hyperlink r:id="rId17">
        <w:r w:rsidRPr="06235006">
          <w:rPr>
            <w:rStyle w:val="Hyperlink"/>
            <w:sz w:val="21"/>
            <w:szCs w:val="21"/>
          </w:rPr>
          <w:t>strict nutrition standards</w:t>
        </w:r>
      </w:hyperlink>
      <w:r w:rsidRPr="06235006">
        <w:rPr>
          <w:sz w:val="21"/>
          <w:szCs w:val="21"/>
        </w:rPr>
        <w:t>, ensuring that students get plenty of whole grains, milk, protein, fruits, and vegetables. Research shows that kids who eat school meals tend to have better overall diets.</w:t>
      </w:r>
      <w:r w:rsidR="784AEEEC" w:rsidRPr="77FED0A8">
        <w:rPr>
          <w:sz w:val="16"/>
          <w:szCs w:val="16"/>
        </w:rPr>
        <w:t xml:space="preserve"> </w:t>
      </w:r>
    </w:p>
    <w:p w14:paraId="6257ADF1" w14:textId="4969F804" w:rsidR="007A1764" w:rsidRDefault="58B78BD7" w:rsidP="7CD03544">
      <w:pPr>
        <w:pStyle w:val="ListParagraph"/>
        <w:numPr>
          <w:ilvl w:val="0"/>
          <w:numId w:val="1"/>
        </w:numPr>
        <w:spacing w:before="240" w:after="240"/>
        <w:rPr>
          <w:rFonts w:hint="eastAsia"/>
          <w:sz w:val="21"/>
          <w:szCs w:val="21"/>
        </w:rPr>
      </w:pPr>
      <w:r w:rsidRPr="7CD03544">
        <w:rPr>
          <w:b/>
          <w:bCs/>
          <w:sz w:val="21"/>
          <w:szCs w:val="21"/>
        </w:rPr>
        <w:t>Boost Attendance &amp; Performance:</w:t>
      </w:r>
      <w:r w:rsidRPr="7CD03544">
        <w:rPr>
          <w:sz w:val="21"/>
          <w:szCs w:val="21"/>
        </w:rPr>
        <w:t xml:space="preserve"> Students who eat breakfast at school often have better attendance, fewer missed days, and higher test scores.</w:t>
      </w:r>
    </w:p>
    <w:p w14:paraId="2994D474" w14:textId="105CD0E8" w:rsidR="007A1764" w:rsidRDefault="58B78BD7" w:rsidP="7CD03544">
      <w:pPr>
        <w:pStyle w:val="ListParagraph"/>
        <w:numPr>
          <w:ilvl w:val="0"/>
          <w:numId w:val="1"/>
        </w:numPr>
        <w:spacing w:before="240" w:after="240"/>
        <w:rPr>
          <w:rFonts w:hint="eastAsia"/>
          <w:sz w:val="21"/>
          <w:szCs w:val="21"/>
        </w:rPr>
      </w:pPr>
      <w:r w:rsidRPr="7CD03544">
        <w:rPr>
          <w:b/>
          <w:bCs/>
          <w:sz w:val="21"/>
          <w:szCs w:val="21"/>
        </w:rPr>
        <w:t>Enhance Learning:</w:t>
      </w:r>
      <w:r w:rsidRPr="7CD03544">
        <w:rPr>
          <w:sz w:val="21"/>
          <w:szCs w:val="21"/>
        </w:rPr>
        <w:t xml:space="preserve"> Nutritious meals provide the energy and focus needed for a productive day at school.</w:t>
      </w:r>
    </w:p>
    <w:p w14:paraId="21C3453B" w14:textId="3816DE8E" w:rsidR="007A1764" w:rsidRDefault="58B78BD7" w:rsidP="7CD03544">
      <w:pPr>
        <w:spacing w:before="240" w:after="240"/>
        <w:rPr>
          <w:rFonts w:hint="eastAsia"/>
          <w:sz w:val="16"/>
          <w:szCs w:val="16"/>
        </w:rPr>
      </w:pPr>
      <w:r w:rsidRPr="7CD03544">
        <w:rPr>
          <w:b/>
          <w:bCs/>
          <w:sz w:val="21"/>
          <w:szCs w:val="21"/>
        </w:rPr>
        <w:t>Explore Our Meal Options:</w:t>
      </w:r>
      <w:r w:rsidRPr="7CD03544">
        <w:rPr>
          <w:sz w:val="21"/>
          <w:szCs w:val="21"/>
        </w:rPr>
        <w:t xml:space="preserve"> Take a moment to check out a </w:t>
      </w:r>
      <w:hyperlink r:id="rId18">
        <w:r w:rsidRPr="7CD03544">
          <w:rPr>
            <w:rStyle w:val="Hyperlink"/>
            <w:sz w:val="21"/>
            <w:szCs w:val="21"/>
          </w:rPr>
          <w:t>sample menu</w:t>
        </w:r>
      </w:hyperlink>
      <w:r w:rsidRPr="7CD03544">
        <w:rPr>
          <w:sz w:val="21"/>
          <w:szCs w:val="21"/>
        </w:rPr>
        <w:t xml:space="preserve"> and see </w:t>
      </w:r>
      <w:hyperlink r:id="rId19">
        <w:r w:rsidRPr="7CD03544">
          <w:rPr>
            <w:rStyle w:val="Hyperlink"/>
            <w:sz w:val="21"/>
            <w:szCs w:val="21"/>
          </w:rPr>
          <w:t>pictures</w:t>
        </w:r>
      </w:hyperlink>
      <w:r w:rsidRPr="7CD03544">
        <w:rPr>
          <w:sz w:val="21"/>
          <w:szCs w:val="21"/>
        </w:rPr>
        <w:t xml:space="preserve"> of our breakfast and lunch choices. We’re confident that your child will find favorite foods and discover new ones too!</w:t>
      </w:r>
      <w:r w:rsidR="0160DF3F" w:rsidRPr="77FED0A8">
        <w:rPr>
          <w:sz w:val="21"/>
          <w:szCs w:val="21"/>
        </w:rPr>
        <w:t xml:space="preserve"> </w:t>
      </w:r>
    </w:p>
    <w:p w14:paraId="52B731F2" w14:textId="6BA653E3" w:rsidR="007A1764" w:rsidRDefault="58B78BD7" w:rsidP="06235006">
      <w:pPr>
        <w:spacing w:before="240" w:after="240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06235006">
        <w:rPr>
          <w:b/>
          <w:bCs/>
          <w:sz w:val="21"/>
          <w:szCs w:val="21"/>
        </w:rPr>
        <w:t>Stay Connected:</w:t>
      </w:r>
      <w:r w:rsidRPr="06235006">
        <w:rPr>
          <w:sz w:val="21"/>
          <w:szCs w:val="21"/>
        </w:rPr>
        <w:t xml:space="preserve"> Our meal provider, Revolution Foods, shares updates, pictures, contests, and recipes. </w:t>
      </w:r>
      <w:r w:rsidR="21F4DDC2" w:rsidRPr="06235006">
        <w:rPr>
          <w:color w:val="313233"/>
          <w:sz w:val="21"/>
          <w:szCs w:val="21"/>
        </w:rPr>
        <w:t xml:space="preserve">Follow them on </w:t>
      </w:r>
      <w:hyperlink r:id="rId20">
        <w:r w:rsidR="21F4DDC2" w:rsidRPr="06235006">
          <w:rPr>
            <w:rStyle w:val="Hyperlink"/>
            <w:sz w:val="21"/>
            <w:szCs w:val="21"/>
          </w:rPr>
          <w:t>Facebook</w:t>
        </w:r>
      </w:hyperlink>
      <w:r w:rsidR="21F4DDC2" w:rsidRPr="06235006">
        <w:rPr>
          <w:color w:val="313233"/>
          <w:sz w:val="21"/>
          <w:szCs w:val="21"/>
        </w:rPr>
        <w:t xml:space="preserve"> or </w:t>
      </w:r>
      <w:hyperlink r:id="rId21">
        <w:r w:rsidR="21F4DDC2" w:rsidRPr="06235006">
          <w:rPr>
            <w:rStyle w:val="Hyperlink"/>
            <w:sz w:val="21"/>
            <w:szCs w:val="21"/>
          </w:rPr>
          <w:t>Instagram</w:t>
        </w:r>
      </w:hyperlink>
      <w:r w:rsidRPr="06235006">
        <w:rPr>
          <w:sz w:val="21"/>
          <w:szCs w:val="21"/>
        </w:rPr>
        <w:t xml:space="preserve"> to stay informed.</w:t>
      </w:r>
      <w:r w:rsidR="6504D5FD" w:rsidRPr="06235006">
        <w:rPr>
          <w:sz w:val="21"/>
          <w:szCs w:val="21"/>
        </w:rPr>
        <w:t xml:space="preserve"> </w:t>
      </w:r>
    </w:p>
    <w:p w14:paraId="6A97DA02" w14:textId="1A42F845" w:rsidR="007A1764" w:rsidRDefault="58B78BD7" w:rsidP="00E679C6">
      <w:pPr>
        <w:spacing w:after="0" w:line="240" w:lineRule="auto"/>
        <w:rPr>
          <w:rFonts w:hint="eastAsia"/>
          <w:sz w:val="21"/>
          <w:szCs w:val="21"/>
        </w:rPr>
      </w:pPr>
      <w:r w:rsidRPr="77FED0A8">
        <w:rPr>
          <w:b/>
          <w:sz w:val="21"/>
          <w:szCs w:val="21"/>
          <w:u w:val="single"/>
        </w:rPr>
        <w:t>Every meal is a step towards a healthier future!</w:t>
      </w:r>
      <w:r w:rsidRPr="7CD03544">
        <w:rPr>
          <w:sz w:val="21"/>
          <w:szCs w:val="21"/>
        </w:rPr>
        <w:t xml:space="preserve"> Let’s make the most of it together.</w:t>
      </w:r>
    </w:p>
    <w:p w14:paraId="4C34E37A" w14:textId="77777777" w:rsidR="004A3479" w:rsidRDefault="004A3479" w:rsidP="00A22EC3">
      <w:pPr>
        <w:spacing w:after="0" w:line="240" w:lineRule="auto"/>
        <w:rPr>
          <w:sz w:val="21"/>
          <w:szCs w:val="21"/>
        </w:rPr>
      </w:pPr>
    </w:p>
    <w:p w14:paraId="147C442F" w14:textId="2A7456DB" w:rsidR="00A22EC3" w:rsidRDefault="0CDE18FF" w:rsidP="00A22EC3">
      <w:pPr>
        <w:spacing w:after="0" w:line="240" w:lineRule="auto"/>
        <w:rPr>
          <w:rFonts w:hint="eastAsia"/>
          <w:sz w:val="21"/>
          <w:szCs w:val="21"/>
        </w:rPr>
      </w:pPr>
      <w:r w:rsidRPr="77FED0A8">
        <w:rPr>
          <w:sz w:val="21"/>
          <w:szCs w:val="21"/>
        </w:rPr>
        <w:t xml:space="preserve">¡ </w:t>
      </w:r>
      <w:r w:rsidR="5CF57B8C" w:rsidRPr="77FED0A8">
        <w:rPr>
          <w:sz w:val="21"/>
          <w:szCs w:val="21"/>
        </w:rPr>
        <w:t>Hola Padres</w:t>
      </w:r>
      <w:r w:rsidR="1F429BA8" w:rsidRPr="77FED0A8">
        <w:rPr>
          <w:sz w:val="21"/>
          <w:szCs w:val="21"/>
        </w:rPr>
        <w:t>!</w:t>
      </w:r>
    </w:p>
    <w:p w14:paraId="451D6368" w14:textId="6F89E703" w:rsidR="007A1764" w:rsidRDefault="3131BCB3" w:rsidP="00A22EC3">
      <w:pPr>
        <w:spacing w:before="240" w:after="240" w:line="240" w:lineRule="auto"/>
        <w:rPr>
          <w:rFonts w:hint="eastAsia"/>
          <w:sz w:val="21"/>
          <w:szCs w:val="21"/>
        </w:rPr>
      </w:pPr>
      <w:r w:rsidRPr="7CD03544">
        <w:rPr>
          <w:b/>
          <w:bCs/>
          <w:sz w:val="21"/>
          <w:szCs w:val="21"/>
        </w:rPr>
        <w:t>¿</w:t>
      </w:r>
      <w:proofErr w:type="spellStart"/>
      <w:r w:rsidRPr="7CD03544">
        <w:rPr>
          <w:b/>
          <w:bCs/>
          <w:sz w:val="21"/>
          <w:szCs w:val="21"/>
        </w:rPr>
        <w:t>Tienes</w:t>
      </w:r>
      <w:proofErr w:type="spellEnd"/>
      <w:r w:rsidRPr="7CD03544">
        <w:rPr>
          <w:b/>
          <w:bCs/>
          <w:sz w:val="21"/>
          <w:szCs w:val="21"/>
        </w:rPr>
        <w:t xml:space="preserve"> </w:t>
      </w:r>
      <w:proofErr w:type="spellStart"/>
      <w:r w:rsidRPr="7CD03544">
        <w:rPr>
          <w:b/>
          <w:bCs/>
          <w:sz w:val="21"/>
          <w:szCs w:val="21"/>
        </w:rPr>
        <w:t>dificultades</w:t>
      </w:r>
      <w:proofErr w:type="spellEnd"/>
      <w:r w:rsidRPr="7CD03544">
        <w:rPr>
          <w:b/>
          <w:bCs/>
          <w:sz w:val="21"/>
          <w:szCs w:val="21"/>
        </w:rPr>
        <w:t xml:space="preserve"> con </w:t>
      </w:r>
      <w:proofErr w:type="spellStart"/>
      <w:r w:rsidRPr="7CD03544">
        <w:rPr>
          <w:b/>
          <w:bCs/>
          <w:sz w:val="21"/>
          <w:szCs w:val="21"/>
        </w:rPr>
        <w:t>el</w:t>
      </w:r>
      <w:proofErr w:type="spellEnd"/>
      <w:r w:rsidRPr="7CD03544">
        <w:rPr>
          <w:b/>
          <w:bCs/>
          <w:sz w:val="21"/>
          <w:szCs w:val="21"/>
        </w:rPr>
        <w:t xml:space="preserve"> </w:t>
      </w:r>
      <w:proofErr w:type="spellStart"/>
      <w:r w:rsidRPr="7CD03544">
        <w:rPr>
          <w:b/>
          <w:bCs/>
          <w:sz w:val="21"/>
          <w:szCs w:val="21"/>
        </w:rPr>
        <w:t>desayuno</w:t>
      </w:r>
      <w:proofErr w:type="spellEnd"/>
      <w:r w:rsidRPr="7CD03544">
        <w:rPr>
          <w:b/>
          <w:bCs/>
          <w:sz w:val="21"/>
          <w:szCs w:val="21"/>
        </w:rPr>
        <w:t xml:space="preserve"> y </w:t>
      </w:r>
      <w:proofErr w:type="spellStart"/>
      <w:r w:rsidRPr="7CD03544">
        <w:rPr>
          <w:b/>
          <w:bCs/>
          <w:sz w:val="21"/>
          <w:szCs w:val="21"/>
        </w:rPr>
        <w:t>el</w:t>
      </w:r>
      <w:proofErr w:type="spellEnd"/>
      <w:r w:rsidRPr="7CD03544">
        <w:rPr>
          <w:b/>
          <w:bCs/>
          <w:sz w:val="21"/>
          <w:szCs w:val="21"/>
        </w:rPr>
        <w:t xml:space="preserve"> almuerzo </w:t>
      </w:r>
      <w:proofErr w:type="spellStart"/>
      <w:r w:rsidRPr="7CD03544">
        <w:rPr>
          <w:b/>
          <w:bCs/>
          <w:sz w:val="21"/>
          <w:szCs w:val="21"/>
        </w:rPr>
        <w:t>en</w:t>
      </w:r>
      <w:proofErr w:type="spellEnd"/>
      <w:r w:rsidRPr="7CD03544">
        <w:rPr>
          <w:b/>
          <w:bCs/>
          <w:sz w:val="21"/>
          <w:szCs w:val="21"/>
        </w:rPr>
        <w:t xml:space="preserve"> casa?</w:t>
      </w:r>
      <w:r w:rsidR="2CBD268B" w:rsidRPr="7CD03544">
        <w:rPr>
          <w:b/>
          <w:bCs/>
          <w:sz w:val="21"/>
          <w:szCs w:val="21"/>
        </w:rPr>
        <w:t xml:space="preserve"> </w:t>
      </w:r>
      <w:r w:rsidRPr="7CD03544">
        <w:rPr>
          <w:sz w:val="21"/>
          <w:szCs w:val="21"/>
        </w:rPr>
        <w:t xml:space="preserve">¡Estamos </w:t>
      </w:r>
      <w:proofErr w:type="spellStart"/>
      <w:r w:rsidRPr="7CD03544">
        <w:rPr>
          <w:sz w:val="21"/>
          <w:szCs w:val="21"/>
        </w:rPr>
        <w:t>aquí</w:t>
      </w:r>
      <w:proofErr w:type="spellEnd"/>
      <w:r w:rsidRPr="7CD03544">
        <w:rPr>
          <w:sz w:val="21"/>
          <w:szCs w:val="21"/>
        </w:rPr>
        <w:t xml:space="preserve"> para </w:t>
      </w:r>
      <w:proofErr w:type="spellStart"/>
      <w:r w:rsidRPr="7CD03544">
        <w:rPr>
          <w:sz w:val="21"/>
          <w:szCs w:val="21"/>
        </w:rPr>
        <w:t>ayudarte</w:t>
      </w:r>
      <w:proofErr w:type="spellEnd"/>
      <w:r w:rsidRPr="7CD03544">
        <w:rPr>
          <w:sz w:val="21"/>
          <w:szCs w:val="21"/>
        </w:rPr>
        <w:t xml:space="preserve">! Nuestra </w:t>
      </w:r>
      <w:proofErr w:type="spellStart"/>
      <w:r w:rsidRPr="7CD03544">
        <w:rPr>
          <w:sz w:val="21"/>
          <w:szCs w:val="21"/>
        </w:rPr>
        <w:t>escuela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participa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en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el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Programa</w:t>
      </w:r>
      <w:proofErr w:type="spellEnd"/>
      <w:r w:rsidRPr="7CD03544">
        <w:rPr>
          <w:sz w:val="21"/>
          <w:szCs w:val="21"/>
        </w:rPr>
        <w:t xml:space="preserve"> Nacional de Almuerzos y </w:t>
      </w:r>
      <w:proofErr w:type="spellStart"/>
      <w:r w:rsidRPr="7CD03544">
        <w:rPr>
          <w:sz w:val="21"/>
          <w:szCs w:val="21"/>
        </w:rPr>
        <w:t>en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el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Programa</w:t>
      </w:r>
      <w:proofErr w:type="spellEnd"/>
      <w:r w:rsidRPr="7CD03544">
        <w:rPr>
          <w:sz w:val="21"/>
          <w:szCs w:val="21"/>
        </w:rPr>
        <w:t xml:space="preserve"> de </w:t>
      </w:r>
      <w:proofErr w:type="spellStart"/>
      <w:r w:rsidRPr="7CD03544">
        <w:rPr>
          <w:sz w:val="21"/>
          <w:szCs w:val="21"/>
        </w:rPr>
        <w:t>Comidas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Universales</w:t>
      </w:r>
      <w:proofErr w:type="spellEnd"/>
      <w:r w:rsidRPr="7CD03544">
        <w:rPr>
          <w:sz w:val="21"/>
          <w:szCs w:val="21"/>
        </w:rPr>
        <w:t xml:space="preserve"> de California, lo que </w:t>
      </w:r>
      <w:proofErr w:type="spellStart"/>
      <w:r w:rsidRPr="7CD03544">
        <w:rPr>
          <w:sz w:val="21"/>
          <w:szCs w:val="21"/>
        </w:rPr>
        <w:t>significa</w:t>
      </w:r>
      <w:proofErr w:type="spellEnd"/>
      <w:r w:rsidRPr="7CD03544">
        <w:rPr>
          <w:sz w:val="21"/>
          <w:szCs w:val="21"/>
        </w:rPr>
        <w:t xml:space="preserve"> que </w:t>
      </w:r>
      <w:proofErr w:type="spellStart"/>
      <w:r w:rsidRPr="7CD03544">
        <w:rPr>
          <w:sz w:val="21"/>
          <w:szCs w:val="21"/>
        </w:rPr>
        <w:t>tu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hijo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puede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disfrutar</w:t>
      </w:r>
      <w:proofErr w:type="spellEnd"/>
      <w:r w:rsidRPr="7CD03544">
        <w:rPr>
          <w:sz w:val="21"/>
          <w:szCs w:val="21"/>
        </w:rPr>
        <w:t xml:space="preserve"> de </w:t>
      </w:r>
      <w:proofErr w:type="spellStart"/>
      <w:r w:rsidRPr="77FED0A8">
        <w:rPr>
          <w:b/>
          <w:sz w:val="21"/>
          <w:szCs w:val="21"/>
          <w:u w:val="single"/>
        </w:rPr>
        <w:t>desayuno</w:t>
      </w:r>
      <w:proofErr w:type="spellEnd"/>
      <w:r w:rsidRPr="77FED0A8">
        <w:rPr>
          <w:b/>
          <w:sz w:val="21"/>
          <w:szCs w:val="21"/>
          <w:u w:val="single"/>
        </w:rPr>
        <w:t xml:space="preserve"> y almuerzo </w:t>
      </w:r>
      <w:proofErr w:type="spellStart"/>
      <w:r w:rsidRPr="77FED0A8">
        <w:rPr>
          <w:b/>
          <w:sz w:val="21"/>
          <w:szCs w:val="21"/>
          <w:u w:val="single"/>
        </w:rPr>
        <w:t>gratuitos</w:t>
      </w:r>
      <w:proofErr w:type="spellEnd"/>
      <w:r w:rsidRPr="77FED0A8">
        <w:rPr>
          <w:b/>
          <w:sz w:val="21"/>
          <w:szCs w:val="21"/>
          <w:u w:val="single"/>
        </w:rPr>
        <w:t xml:space="preserve"> </w:t>
      </w:r>
      <w:proofErr w:type="spellStart"/>
      <w:r w:rsidRPr="77FED0A8">
        <w:rPr>
          <w:b/>
          <w:sz w:val="21"/>
          <w:szCs w:val="21"/>
          <w:u w:val="single"/>
        </w:rPr>
        <w:t>todos</w:t>
      </w:r>
      <w:proofErr w:type="spellEnd"/>
      <w:r w:rsidRPr="77FED0A8">
        <w:rPr>
          <w:b/>
          <w:sz w:val="21"/>
          <w:szCs w:val="21"/>
          <w:u w:val="single"/>
        </w:rPr>
        <w:t xml:space="preserve"> </w:t>
      </w:r>
      <w:proofErr w:type="spellStart"/>
      <w:r w:rsidRPr="77FED0A8">
        <w:rPr>
          <w:b/>
          <w:sz w:val="21"/>
          <w:szCs w:val="21"/>
          <w:u w:val="single"/>
        </w:rPr>
        <w:t>los</w:t>
      </w:r>
      <w:proofErr w:type="spellEnd"/>
      <w:r w:rsidRPr="77FED0A8">
        <w:rPr>
          <w:b/>
          <w:sz w:val="21"/>
          <w:szCs w:val="21"/>
          <w:u w:val="single"/>
        </w:rPr>
        <w:t xml:space="preserve"> días</w:t>
      </w:r>
      <w:r w:rsidRPr="7CD03544">
        <w:rPr>
          <w:sz w:val="21"/>
          <w:szCs w:val="21"/>
        </w:rPr>
        <w:t xml:space="preserve">. </w:t>
      </w:r>
      <w:proofErr w:type="spellStart"/>
      <w:r w:rsidRPr="7CD03544">
        <w:rPr>
          <w:sz w:val="21"/>
          <w:szCs w:val="21"/>
        </w:rPr>
        <w:t>Aquí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te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explicamos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por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qué</w:t>
      </w:r>
      <w:proofErr w:type="spellEnd"/>
      <w:r w:rsidRPr="7CD03544">
        <w:rPr>
          <w:sz w:val="21"/>
          <w:szCs w:val="21"/>
        </w:rPr>
        <w:t xml:space="preserve"> es </w:t>
      </w:r>
      <w:proofErr w:type="spellStart"/>
      <w:r w:rsidRPr="7CD03544">
        <w:rPr>
          <w:sz w:val="21"/>
          <w:szCs w:val="21"/>
        </w:rPr>
        <w:t>una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excelente</w:t>
      </w:r>
      <w:proofErr w:type="spellEnd"/>
      <w:r w:rsidRPr="7CD03544">
        <w:rPr>
          <w:sz w:val="21"/>
          <w:szCs w:val="21"/>
        </w:rPr>
        <w:t xml:space="preserve"> idea </w:t>
      </w:r>
      <w:proofErr w:type="spellStart"/>
      <w:r w:rsidRPr="7CD03544">
        <w:rPr>
          <w:sz w:val="21"/>
          <w:szCs w:val="21"/>
        </w:rPr>
        <w:t>animar</w:t>
      </w:r>
      <w:proofErr w:type="spellEnd"/>
      <w:r w:rsidRPr="7CD03544">
        <w:rPr>
          <w:sz w:val="21"/>
          <w:szCs w:val="21"/>
        </w:rPr>
        <w:t xml:space="preserve"> a </w:t>
      </w:r>
      <w:proofErr w:type="spellStart"/>
      <w:r w:rsidRPr="7CD03544">
        <w:rPr>
          <w:sz w:val="21"/>
          <w:szCs w:val="21"/>
        </w:rPr>
        <w:t>tu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hijo</w:t>
      </w:r>
      <w:proofErr w:type="spellEnd"/>
      <w:r w:rsidRPr="7CD03544">
        <w:rPr>
          <w:sz w:val="21"/>
          <w:szCs w:val="21"/>
        </w:rPr>
        <w:t xml:space="preserve"> a </w:t>
      </w:r>
      <w:proofErr w:type="spellStart"/>
      <w:r w:rsidRPr="7CD03544">
        <w:rPr>
          <w:sz w:val="21"/>
          <w:szCs w:val="21"/>
        </w:rPr>
        <w:t>participar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en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nuestro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programa</w:t>
      </w:r>
      <w:proofErr w:type="spellEnd"/>
      <w:r w:rsidRPr="7CD03544">
        <w:rPr>
          <w:sz w:val="21"/>
          <w:szCs w:val="21"/>
        </w:rPr>
        <w:t xml:space="preserve"> de </w:t>
      </w:r>
      <w:proofErr w:type="spellStart"/>
      <w:r w:rsidRPr="7CD03544">
        <w:rPr>
          <w:sz w:val="21"/>
          <w:szCs w:val="21"/>
        </w:rPr>
        <w:t>comidas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escolares</w:t>
      </w:r>
      <w:proofErr w:type="spellEnd"/>
      <w:r w:rsidRPr="7CD03544">
        <w:rPr>
          <w:sz w:val="21"/>
          <w:szCs w:val="21"/>
        </w:rPr>
        <w:t>:</w:t>
      </w:r>
    </w:p>
    <w:p w14:paraId="3334F9A5" w14:textId="733D8A37" w:rsidR="007A1764" w:rsidRDefault="3131BCB3" w:rsidP="7CD03544">
      <w:pPr>
        <w:pStyle w:val="ListParagraph"/>
        <w:numPr>
          <w:ilvl w:val="0"/>
          <w:numId w:val="1"/>
        </w:numPr>
        <w:spacing w:before="240" w:after="240"/>
        <w:rPr>
          <w:rFonts w:hint="eastAsia"/>
          <w:sz w:val="21"/>
          <w:szCs w:val="21"/>
        </w:rPr>
      </w:pPr>
      <w:proofErr w:type="spellStart"/>
      <w:r w:rsidRPr="7CD03544">
        <w:rPr>
          <w:b/>
          <w:bCs/>
          <w:sz w:val="21"/>
          <w:szCs w:val="21"/>
        </w:rPr>
        <w:t>Simplifica</w:t>
      </w:r>
      <w:proofErr w:type="spellEnd"/>
      <w:r w:rsidRPr="7CD03544">
        <w:rPr>
          <w:b/>
          <w:bCs/>
          <w:sz w:val="21"/>
          <w:szCs w:val="21"/>
        </w:rPr>
        <w:t xml:space="preserve"> las </w:t>
      </w:r>
      <w:proofErr w:type="spellStart"/>
      <w:r w:rsidRPr="7CD03544">
        <w:rPr>
          <w:b/>
          <w:bCs/>
          <w:sz w:val="21"/>
          <w:szCs w:val="21"/>
        </w:rPr>
        <w:t>Mañanas</w:t>
      </w:r>
      <w:proofErr w:type="spellEnd"/>
      <w:r w:rsidRPr="7CD03544">
        <w:rPr>
          <w:b/>
          <w:bCs/>
          <w:sz w:val="21"/>
          <w:szCs w:val="21"/>
        </w:rPr>
        <w:t xml:space="preserve"> y </w:t>
      </w:r>
      <w:proofErr w:type="spellStart"/>
      <w:r w:rsidRPr="7CD03544">
        <w:rPr>
          <w:b/>
          <w:bCs/>
          <w:sz w:val="21"/>
          <w:szCs w:val="21"/>
        </w:rPr>
        <w:t>Ahorra</w:t>
      </w:r>
      <w:proofErr w:type="spellEnd"/>
      <w:r w:rsidRPr="7CD03544">
        <w:rPr>
          <w:b/>
          <w:bCs/>
          <w:sz w:val="21"/>
          <w:szCs w:val="21"/>
        </w:rPr>
        <w:t xml:space="preserve"> </w:t>
      </w:r>
      <w:proofErr w:type="spellStart"/>
      <w:r w:rsidRPr="7CD03544">
        <w:rPr>
          <w:b/>
          <w:bCs/>
          <w:sz w:val="21"/>
          <w:szCs w:val="21"/>
        </w:rPr>
        <w:t>en</w:t>
      </w:r>
      <w:proofErr w:type="spellEnd"/>
      <w:r w:rsidRPr="7CD03544">
        <w:rPr>
          <w:b/>
          <w:bCs/>
          <w:sz w:val="21"/>
          <w:szCs w:val="21"/>
        </w:rPr>
        <w:t xml:space="preserve"> </w:t>
      </w:r>
      <w:proofErr w:type="spellStart"/>
      <w:r w:rsidRPr="7CD03544">
        <w:rPr>
          <w:b/>
          <w:bCs/>
          <w:sz w:val="21"/>
          <w:szCs w:val="21"/>
        </w:rPr>
        <w:t>Compras</w:t>
      </w:r>
      <w:proofErr w:type="spellEnd"/>
      <w:r w:rsidRPr="7CD03544">
        <w:rPr>
          <w:b/>
          <w:bCs/>
          <w:sz w:val="21"/>
          <w:szCs w:val="21"/>
        </w:rPr>
        <w:t>:</w:t>
      </w:r>
      <w:r w:rsidRPr="7CD03544">
        <w:rPr>
          <w:sz w:val="21"/>
          <w:szCs w:val="21"/>
        </w:rPr>
        <w:t xml:space="preserve"> Las </w:t>
      </w:r>
      <w:proofErr w:type="spellStart"/>
      <w:r w:rsidRPr="7CD03544">
        <w:rPr>
          <w:sz w:val="21"/>
          <w:szCs w:val="21"/>
        </w:rPr>
        <w:t>comidas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escolares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pueden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agilizar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tu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rutina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matutina</w:t>
      </w:r>
      <w:proofErr w:type="spellEnd"/>
      <w:r w:rsidRPr="7CD03544">
        <w:rPr>
          <w:sz w:val="21"/>
          <w:szCs w:val="21"/>
        </w:rPr>
        <w:t xml:space="preserve"> y </w:t>
      </w:r>
      <w:proofErr w:type="spellStart"/>
      <w:r w:rsidRPr="7CD03544">
        <w:rPr>
          <w:sz w:val="21"/>
          <w:szCs w:val="21"/>
        </w:rPr>
        <w:t>ayudar</w:t>
      </w:r>
      <w:proofErr w:type="spellEnd"/>
      <w:r w:rsidRPr="7CD03544">
        <w:rPr>
          <w:sz w:val="21"/>
          <w:szCs w:val="21"/>
        </w:rPr>
        <w:t xml:space="preserve"> a que </w:t>
      </w:r>
      <w:proofErr w:type="spellStart"/>
      <w:r w:rsidRPr="7CD03544">
        <w:rPr>
          <w:sz w:val="21"/>
          <w:szCs w:val="21"/>
        </w:rPr>
        <w:t>el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presupuesto</w:t>
      </w:r>
      <w:proofErr w:type="spellEnd"/>
      <w:r w:rsidRPr="7CD03544">
        <w:rPr>
          <w:sz w:val="21"/>
          <w:szCs w:val="21"/>
        </w:rPr>
        <w:t xml:space="preserve"> familiar </w:t>
      </w:r>
      <w:proofErr w:type="spellStart"/>
      <w:r w:rsidRPr="7CD03544">
        <w:rPr>
          <w:sz w:val="21"/>
          <w:szCs w:val="21"/>
        </w:rPr>
        <w:t>rinda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más</w:t>
      </w:r>
      <w:proofErr w:type="spellEnd"/>
      <w:r w:rsidRPr="7CD03544">
        <w:rPr>
          <w:sz w:val="21"/>
          <w:szCs w:val="21"/>
        </w:rPr>
        <w:t>.</w:t>
      </w:r>
    </w:p>
    <w:p w14:paraId="552EA478" w14:textId="5D4F2ED2" w:rsidR="007A1764" w:rsidRDefault="3131BCB3" w:rsidP="06235006">
      <w:pPr>
        <w:pStyle w:val="ListParagraph"/>
        <w:numPr>
          <w:ilvl w:val="0"/>
          <w:numId w:val="1"/>
        </w:numPr>
        <w:spacing w:before="240" w:after="240"/>
        <w:rPr>
          <w:rFonts w:ascii="Segoe UI" w:eastAsia="Segoe UI" w:hAnsi="Segoe UI" w:cs="Segoe UI"/>
          <w:color w:val="000000" w:themeColor="text1"/>
          <w:sz w:val="16"/>
          <w:szCs w:val="16"/>
        </w:rPr>
      </w:pPr>
      <w:proofErr w:type="spellStart"/>
      <w:r w:rsidRPr="06235006">
        <w:rPr>
          <w:b/>
          <w:bCs/>
          <w:sz w:val="21"/>
          <w:szCs w:val="21"/>
        </w:rPr>
        <w:t>Nutritivo</w:t>
      </w:r>
      <w:proofErr w:type="spellEnd"/>
      <w:r w:rsidRPr="06235006">
        <w:rPr>
          <w:b/>
          <w:bCs/>
          <w:sz w:val="21"/>
          <w:szCs w:val="21"/>
        </w:rPr>
        <w:t xml:space="preserve"> y </w:t>
      </w:r>
      <w:proofErr w:type="spellStart"/>
      <w:r w:rsidRPr="06235006">
        <w:rPr>
          <w:b/>
          <w:bCs/>
          <w:sz w:val="21"/>
          <w:szCs w:val="21"/>
        </w:rPr>
        <w:t>Equilibrado</w:t>
      </w:r>
      <w:proofErr w:type="spellEnd"/>
      <w:r w:rsidRPr="06235006">
        <w:rPr>
          <w:b/>
          <w:bCs/>
          <w:sz w:val="21"/>
          <w:szCs w:val="21"/>
        </w:rPr>
        <w:t>:</w:t>
      </w:r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Nuestras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comidas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cumplen</w:t>
      </w:r>
      <w:proofErr w:type="spellEnd"/>
      <w:r w:rsidRPr="06235006">
        <w:rPr>
          <w:sz w:val="21"/>
          <w:szCs w:val="21"/>
        </w:rPr>
        <w:t xml:space="preserve"> con </w:t>
      </w:r>
      <w:proofErr w:type="spellStart"/>
      <w:r w:rsidRPr="06235006">
        <w:rPr>
          <w:sz w:val="21"/>
          <w:szCs w:val="21"/>
        </w:rPr>
        <w:t>estrictos</w:t>
      </w:r>
      <w:proofErr w:type="spellEnd"/>
      <w:r w:rsidRPr="06235006">
        <w:rPr>
          <w:sz w:val="21"/>
          <w:szCs w:val="21"/>
        </w:rPr>
        <w:t xml:space="preserve"> </w:t>
      </w:r>
      <w:hyperlink r:id="rId22">
        <w:proofErr w:type="spellStart"/>
        <w:r w:rsidRPr="06235006">
          <w:rPr>
            <w:rStyle w:val="Hyperlink"/>
            <w:sz w:val="21"/>
            <w:szCs w:val="21"/>
          </w:rPr>
          <w:t>estándares</w:t>
        </w:r>
        <w:proofErr w:type="spellEnd"/>
        <w:r w:rsidRPr="06235006">
          <w:rPr>
            <w:rStyle w:val="Hyperlink"/>
            <w:sz w:val="21"/>
            <w:szCs w:val="21"/>
          </w:rPr>
          <w:t xml:space="preserve"> </w:t>
        </w:r>
        <w:proofErr w:type="spellStart"/>
        <w:r w:rsidRPr="06235006">
          <w:rPr>
            <w:rStyle w:val="Hyperlink"/>
            <w:sz w:val="21"/>
            <w:szCs w:val="21"/>
          </w:rPr>
          <w:t>nutricionales</w:t>
        </w:r>
        <w:proofErr w:type="spellEnd"/>
      </w:hyperlink>
      <w:r w:rsidRPr="06235006">
        <w:rPr>
          <w:sz w:val="21"/>
          <w:szCs w:val="21"/>
        </w:rPr>
        <w:t xml:space="preserve">, </w:t>
      </w:r>
      <w:proofErr w:type="spellStart"/>
      <w:r w:rsidRPr="06235006">
        <w:rPr>
          <w:sz w:val="21"/>
          <w:szCs w:val="21"/>
        </w:rPr>
        <w:t>garantizando</w:t>
      </w:r>
      <w:proofErr w:type="spellEnd"/>
      <w:r w:rsidRPr="06235006">
        <w:rPr>
          <w:sz w:val="21"/>
          <w:szCs w:val="21"/>
        </w:rPr>
        <w:t xml:space="preserve"> que </w:t>
      </w:r>
      <w:proofErr w:type="spellStart"/>
      <w:r w:rsidRPr="06235006">
        <w:rPr>
          <w:sz w:val="21"/>
          <w:szCs w:val="21"/>
        </w:rPr>
        <w:t>los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estudiantes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reciban</w:t>
      </w:r>
      <w:proofErr w:type="spellEnd"/>
      <w:r w:rsidRPr="06235006">
        <w:rPr>
          <w:sz w:val="21"/>
          <w:szCs w:val="21"/>
        </w:rPr>
        <w:t xml:space="preserve"> granos </w:t>
      </w:r>
      <w:proofErr w:type="spellStart"/>
      <w:r w:rsidRPr="06235006">
        <w:rPr>
          <w:sz w:val="21"/>
          <w:szCs w:val="21"/>
        </w:rPr>
        <w:t>enteros</w:t>
      </w:r>
      <w:proofErr w:type="spellEnd"/>
      <w:r w:rsidRPr="06235006">
        <w:rPr>
          <w:sz w:val="21"/>
          <w:szCs w:val="21"/>
        </w:rPr>
        <w:t xml:space="preserve">, leche, </w:t>
      </w:r>
      <w:proofErr w:type="spellStart"/>
      <w:r w:rsidRPr="06235006">
        <w:rPr>
          <w:sz w:val="21"/>
          <w:szCs w:val="21"/>
        </w:rPr>
        <w:t>proteínas</w:t>
      </w:r>
      <w:proofErr w:type="spellEnd"/>
      <w:r w:rsidRPr="06235006">
        <w:rPr>
          <w:sz w:val="21"/>
          <w:szCs w:val="21"/>
        </w:rPr>
        <w:t xml:space="preserve">, </w:t>
      </w:r>
      <w:proofErr w:type="spellStart"/>
      <w:r w:rsidRPr="06235006">
        <w:rPr>
          <w:sz w:val="21"/>
          <w:szCs w:val="21"/>
        </w:rPr>
        <w:t>frutas</w:t>
      </w:r>
      <w:proofErr w:type="spellEnd"/>
      <w:r w:rsidRPr="06235006">
        <w:rPr>
          <w:sz w:val="21"/>
          <w:szCs w:val="21"/>
        </w:rPr>
        <w:t xml:space="preserve"> y </w:t>
      </w:r>
      <w:proofErr w:type="spellStart"/>
      <w:r w:rsidRPr="06235006">
        <w:rPr>
          <w:sz w:val="21"/>
          <w:szCs w:val="21"/>
        </w:rPr>
        <w:t>verduras</w:t>
      </w:r>
      <w:proofErr w:type="spellEnd"/>
      <w:r w:rsidRPr="06235006">
        <w:rPr>
          <w:sz w:val="21"/>
          <w:szCs w:val="21"/>
        </w:rPr>
        <w:t xml:space="preserve">. Las </w:t>
      </w:r>
      <w:proofErr w:type="spellStart"/>
      <w:r w:rsidRPr="06235006">
        <w:rPr>
          <w:sz w:val="21"/>
          <w:szCs w:val="21"/>
        </w:rPr>
        <w:t>investigaciones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muestran</w:t>
      </w:r>
      <w:proofErr w:type="spellEnd"/>
      <w:r w:rsidRPr="06235006">
        <w:rPr>
          <w:sz w:val="21"/>
          <w:szCs w:val="21"/>
        </w:rPr>
        <w:t xml:space="preserve"> que </w:t>
      </w:r>
      <w:proofErr w:type="spellStart"/>
      <w:r w:rsidRPr="06235006">
        <w:rPr>
          <w:sz w:val="21"/>
          <w:szCs w:val="21"/>
        </w:rPr>
        <w:t>los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niños</w:t>
      </w:r>
      <w:proofErr w:type="spellEnd"/>
      <w:r w:rsidRPr="06235006">
        <w:rPr>
          <w:sz w:val="21"/>
          <w:szCs w:val="21"/>
        </w:rPr>
        <w:t xml:space="preserve"> que </w:t>
      </w:r>
      <w:proofErr w:type="spellStart"/>
      <w:r w:rsidRPr="06235006">
        <w:rPr>
          <w:sz w:val="21"/>
          <w:szCs w:val="21"/>
        </w:rPr>
        <w:t>comen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en</w:t>
      </w:r>
      <w:proofErr w:type="spellEnd"/>
      <w:r w:rsidRPr="06235006">
        <w:rPr>
          <w:sz w:val="21"/>
          <w:szCs w:val="21"/>
        </w:rPr>
        <w:t xml:space="preserve"> la </w:t>
      </w:r>
      <w:proofErr w:type="spellStart"/>
      <w:r w:rsidRPr="06235006">
        <w:rPr>
          <w:sz w:val="21"/>
          <w:szCs w:val="21"/>
        </w:rPr>
        <w:t>escuela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tienden</w:t>
      </w:r>
      <w:proofErr w:type="spellEnd"/>
      <w:r w:rsidRPr="06235006">
        <w:rPr>
          <w:sz w:val="21"/>
          <w:szCs w:val="21"/>
        </w:rPr>
        <w:t xml:space="preserve"> a </w:t>
      </w:r>
      <w:proofErr w:type="spellStart"/>
      <w:r w:rsidRPr="06235006">
        <w:rPr>
          <w:sz w:val="21"/>
          <w:szCs w:val="21"/>
        </w:rPr>
        <w:t>tener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una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dieta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más</w:t>
      </w:r>
      <w:proofErr w:type="spellEnd"/>
      <w:r w:rsidRPr="06235006">
        <w:rPr>
          <w:sz w:val="21"/>
          <w:szCs w:val="21"/>
        </w:rPr>
        <w:t xml:space="preserve"> </w:t>
      </w:r>
      <w:proofErr w:type="spellStart"/>
      <w:r w:rsidRPr="06235006">
        <w:rPr>
          <w:sz w:val="21"/>
          <w:szCs w:val="21"/>
        </w:rPr>
        <w:t>equilibrada</w:t>
      </w:r>
      <w:proofErr w:type="spellEnd"/>
      <w:r w:rsidRPr="06235006">
        <w:rPr>
          <w:sz w:val="21"/>
          <w:szCs w:val="21"/>
        </w:rPr>
        <w:t>.</w:t>
      </w:r>
      <w:r w:rsidR="503370ED" w:rsidRPr="06235006">
        <w:rPr>
          <w:sz w:val="21"/>
          <w:szCs w:val="21"/>
        </w:rPr>
        <w:t xml:space="preserve"> </w:t>
      </w:r>
    </w:p>
    <w:p w14:paraId="136A7A94" w14:textId="50DAF16D" w:rsidR="007A1764" w:rsidRDefault="3131BCB3" w:rsidP="7CD03544">
      <w:pPr>
        <w:pStyle w:val="ListParagraph"/>
        <w:numPr>
          <w:ilvl w:val="0"/>
          <w:numId w:val="1"/>
        </w:numPr>
        <w:spacing w:before="240" w:after="240"/>
        <w:rPr>
          <w:rFonts w:hint="eastAsia"/>
          <w:sz w:val="21"/>
          <w:szCs w:val="21"/>
        </w:rPr>
      </w:pPr>
      <w:proofErr w:type="spellStart"/>
      <w:r w:rsidRPr="7CD03544">
        <w:rPr>
          <w:b/>
          <w:bCs/>
          <w:sz w:val="21"/>
          <w:szCs w:val="21"/>
        </w:rPr>
        <w:t>Mejora</w:t>
      </w:r>
      <w:proofErr w:type="spellEnd"/>
      <w:r w:rsidRPr="7CD03544">
        <w:rPr>
          <w:b/>
          <w:bCs/>
          <w:sz w:val="21"/>
          <w:szCs w:val="21"/>
        </w:rPr>
        <w:t xml:space="preserve"> la </w:t>
      </w:r>
      <w:proofErr w:type="spellStart"/>
      <w:r w:rsidRPr="7CD03544">
        <w:rPr>
          <w:b/>
          <w:bCs/>
          <w:sz w:val="21"/>
          <w:szCs w:val="21"/>
        </w:rPr>
        <w:t>Asistencia</w:t>
      </w:r>
      <w:proofErr w:type="spellEnd"/>
      <w:r w:rsidRPr="7CD03544">
        <w:rPr>
          <w:b/>
          <w:bCs/>
          <w:sz w:val="21"/>
          <w:szCs w:val="21"/>
        </w:rPr>
        <w:t xml:space="preserve"> y </w:t>
      </w:r>
      <w:proofErr w:type="spellStart"/>
      <w:r w:rsidRPr="7CD03544">
        <w:rPr>
          <w:b/>
          <w:bCs/>
          <w:sz w:val="21"/>
          <w:szCs w:val="21"/>
        </w:rPr>
        <w:t>el</w:t>
      </w:r>
      <w:proofErr w:type="spellEnd"/>
      <w:r w:rsidRPr="7CD03544">
        <w:rPr>
          <w:b/>
          <w:bCs/>
          <w:sz w:val="21"/>
          <w:szCs w:val="21"/>
        </w:rPr>
        <w:t xml:space="preserve"> </w:t>
      </w:r>
      <w:proofErr w:type="spellStart"/>
      <w:r w:rsidRPr="7CD03544">
        <w:rPr>
          <w:b/>
          <w:bCs/>
          <w:sz w:val="21"/>
          <w:szCs w:val="21"/>
        </w:rPr>
        <w:t>Rendimiento</w:t>
      </w:r>
      <w:proofErr w:type="spellEnd"/>
      <w:r w:rsidRPr="7CD03544">
        <w:rPr>
          <w:b/>
          <w:bCs/>
          <w:sz w:val="21"/>
          <w:szCs w:val="21"/>
        </w:rPr>
        <w:t>:</w:t>
      </w:r>
      <w:r w:rsidRPr="7CD03544">
        <w:rPr>
          <w:sz w:val="21"/>
          <w:szCs w:val="21"/>
        </w:rPr>
        <w:t xml:space="preserve"> Los </w:t>
      </w:r>
      <w:proofErr w:type="spellStart"/>
      <w:r w:rsidRPr="7CD03544">
        <w:rPr>
          <w:sz w:val="21"/>
          <w:szCs w:val="21"/>
        </w:rPr>
        <w:t>estudiantes</w:t>
      </w:r>
      <w:proofErr w:type="spellEnd"/>
      <w:r w:rsidRPr="7CD03544">
        <w:rPr>
          <w:sz w:val="21"/>
          <w:szCs w:val="21"/>
        </w:rPr>
        <w:t xml:space="preserve"> que </w:t>
      </w:r>
      <w:proofErr w:type="spellStart"/>
      <w:r w:rsidRPr="7CD03544">
        <w:rPr>
          <w:sz w:val="21"/>
          <w:szCs w:val="21"/>
        </w:rPr>
        <w:t>desayunan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en</w:t>
      </w:r>
      <w:proofErr w:type="spellEnd"/>
      <w:r w:rsidRPr="7CD03544">
        <w:rPr>
          <w:sz w:val="21"/>
          <w:szCs w:val="21"/>
        </w:rPr>
        <w:t xml:space="preserve"> la </w:t>
      </w:r>
      <w:proofErr w:type="spellStart"/>
      <w:r w:rsidRPr="7CD03544">
        <w:rPr>
          <w:sz w:val="21"/>
          <w:szCs w:val="21"/>
        </w:rPr>
        <w:t>escuela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suelen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tener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mejor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asistencia</w:t>
      </w:r>
      <w:proofErr w:type="spellEnd"/>
      <w:r w:rsidRPr="7CD03544">
        <w:rPr>
          <w:sz w:val="21"/>
          <w:szCs w:val="21"/>
        </w:rPr>
        <w:t xml:space="preserve">, </w:t>
      </w:r>
      <w:proofErr w:type="spellStart"/>
      <w:r w:rsidRPr="7CD03544">
        <w:rPr>
          <w:sz w:val="21"/>
          <w:szCs w:val="21"/>
        </w:rPr>
        <w:t>menos</w:t>
      </w:r>
      <w:proofErr w:type="spellEnd"/>
      <w:r w:rsidRPr="7CD03544">
        <w:rPr>
          <w:sz w:val="21"/>
          <w:szCs w:val="21"/>
        </w:rPr>
        <w:t xml:space="preserve"> días de </w:t>
      </w:r>
      <w:proofErr w:type="spellStart"/>
      <w:r w:rsidRPr="7CD03544">
        <w:rPr>
          <w:sz w:val="21"/>
          <w:szCs w:val="21"/>
        </w:rPr>
        <w:t>ausencia</w:t>
      </w:r>
      <w:proofErr w:type="spellEnd"/>
      <w:r w:rsidRPr="7CD03544">
        <w:rPr>
          <w:sz w:val="21"/>
          <w:szCs w:val="21"/>
        </w:rPr>
        <w:t xml:space="preserve"> y </w:t>
      </w:r>
      <w:proofErr w:type="spellStart"/>
      <w:r w:rsidRPr="7CD03544">
        <w:rPr>
          <w:sz w:val="21"/>
          <w:szCs w:val="21"/>
        </w:rPr>
        <w:t>calificaciones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más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altas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en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los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exámenes</w:t>
      </w:r>
      <w:proofErr w:type="spellEnd"/>
      <w:r w:rsidRPr="7CD03544">
        <w:rPr>
          <w:sz w:val="21"/>
          <w:szCs w:val="21"/>
        </w:rPr>
        <w:t>.</w:t>
      </w:r>
    </w:p>
    <w:p w14:paraId="412C8697" w14:textId="39FAEAC1" w:rsidR="007A1764" w:rsidRDefault="3131BCB3" w:rsidP="77FED0A8">
      <w:pPr>
        <w:pStyle w:val="ListParagraph"/>
        <w:numPr>
          <w:ilvl w:val="0"/>
          <w:numId w:val="1"/>
        </w:numPr>
        <w:spacing w:before="240" w:after="0"/>
        <w:rPr>
          <w:rFonts w:hint="eastAsia"/>
          <w:sz w:val="21"/>
          <w:szCs w:val="21"/>
        </w:rPr>
      </w:pPr>
      <w:proofErr w:type="spellStart"/>
      <w:r w:rsidRPr="7CD03544">
        <w:rPr>
          <w:b/>
          <w:bCs/>
          <w:sz w:val="21"/>
          <w:szCs w:val="21"/>
        </w:rPr>
        <w:t>Potencia</w:t>
      </w:r>
      <w:proofErr w:type="spellEnd"/>
      <w:r w:rsidRPr="7CD03544">
        <w:rPr>
          <w:b/>
          <w:bCs/>
          <w:sz w:val="21"/>
          <w:szCs w:val="21"/>
        </w:rPr>
        <w:t xml:space="preserve"> </w:t>
      </w:r>
      <w:proofErr w:type="spellStart"/>
      <w:r w:rsidRPr="7CD03544">
        <w:rPr>
          <w:b/>
          <w:bCs/>
          <w:sz w:val="21"/>
          <w:szCs w:val="21"/>
        </w:rPr>
        <w:t>el</w:t>
      </w:r>
      <w:proofErr w:type="spellEnd"/>
      <w:r w:rsidRPr="7CD03544">
        <w:rPr>
          <w:b/>
          <w:bCs/>
          <w:sz w:val="21"/>
          <w:szCs w:val="21"/>
        </w:rPr>
        <w:t xml:space="preserve"> </w:t>
      </w:r>
      <w:proofErr w:type="spellStart"/>
      <w:r w:rsidRPr="7CD03544">
        <w:rPr>
          <w:b/>
          <w:bCs/>
          <w:sz w:val="21"/>
          <w:szCs w:val="21"/>
        </w:rPr>
        <w:t>Aprendizaje</w:t>
      </w:r>
      <w:proofErr w:type="spellEnd"/>
      <w:r w:rsidRPr="7CD03544">
        <w:rPr>
          <w:b/>
          <w:bCs/>
          <w:sz w:val="21"/>
          <w:szCs w:val="21"/>
        </w:rPr>
        <w:t>:</w:t>
      </w:r>
      <w:r w:rsidRPr="7CD03544">
        <w:rPr>
          <w:sz w:val="21"/>
          <w:szCs w:val="21"/>
        </w:rPr>
        <w:t xml:space="preserve"> Las </w:t>
      </w:r>
      <w:proofErr w:type="spellStart"/>
      <w:r w:rsidRPr="7CD03544">
        <w:rPr>
          <w:sz w:val="21"/>
          <w:szCs w:val="21"/>
        </w:rPr>
        <w:t>comidas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nutritivas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proporcionan</w:t>
      </w:r>
      <w:proofErr w:type="spellEnd"/>
      <w:r w:rsidRPr="7CD03544">
        <w:rPr>
          <w:sz w:val="21"/>
          <w:szCs w:val="21"/>
        </w:rPr>
        <w:t xml:space="preserve"> la </w:t>
      </w:r>
      <w:proofErr w:type="spellStart"/>
      <w:r w:rsidRPr="7CD03544">
        <w:rPr>
          <w:sz w:val="21"/>
          <w:szCs w:val="21"/>
        </w:rPr>
        <w:t>energía</w:t>
      </w:r>
      <w:proofErr w:type="spellEnd"/>
      <w:r w:rsidRPr="7CD03544">
        <w:rPr>
          <w:sz w:val="21"/>
          <w:szCs w:val="21"/>
        </w:rPr>
        <w:t xml:space="preserve"> y </w:t>
      </w:r>
      <w:proofErr w:type="spellStart"/>
      <w:r w:rsidRPr="7CD03544">
        <w:rPr>
          <w:sz w:val="21"/>
          <w:szCs w:val="21"/>
        </w:rPr>
        <w:t>concentración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necesarias</w:t>
      </w:r>
      <w:proofErr w:type="spellEnd"/>
      <w:r w:rsidRPr="7CD03544">
        <w:rPr>
          <w:sz w:val="21"/>
          <w:szCs w:val="21"/>
        </w:rPr>
        <w:t xml:space="preserve"> para un día </w:t>
      </w:r>
      <w:proofErr w:type="spellStart"/>
      <w:r w:rsidRPr="7CD03544">
        <w:rPr>
          <w:sz w:val="21"/>
          <w:szCs w:val="21"/>
        </w:rPr>
        <w:t>productivo</w:t>
      </w:r>
      <w:proofErr w:type="spellEnd"/>
      <w:r w:rsidRPr="7CD03544">
        <w:rPr>
          <w:sz w:val="21"/>
          <w:szCs w:val="21"/>
        </w:rPr>
        <w:t xml:space="preserve"> </w:t>
      </w:r>
      <w:proofErr w:type="spellStart"/>
      <w:r w:rsidRPr="7CD03544">
        <w:rPr>
          <w:sz w:val="21"/>
          <w:szCs w:val="21"/>
        </w:rPr>
        <w:t>en</w:t>
      </w:r>
      <w:proofErr w:type="spellEnd"/>
      <w:r w:rsidRPr="7CD03544">
        <w:rPr>
          <w:sz w:val="21"/>
          <w:szCs w:val="21"/>
        </w:rPr>
        <w:t xml:space="preserve"> la </w:t>
      </w:r>
      <w:proofErr w:type="spellStart"/>
      <w:r w:rsidRPr="7CD03544">
        <w:rPr>
          <w:sz w:val="21"/>
          <w:szCs w:val="21"/>
        </w:rPr>
        <w:t>escuela</w:t>
      </w:r>
      <w:proofErr w:type="spellEnd"/>
      <w:r w:rsidRPr="7CD03544">
        <w:rPr>
          <w:sz w:val="21"/>
          <w:szCs w:val="21"/>
        </w:rPr>
        <w:t>.</w:t>
      </w:r>
    </w:p>
    <w:p w14:paraId="04D1B16F" w14:textId="0059B8D3" w:rsidR="77FED0A8" w:rsidRDefault="77FED0A8" w:rsidP="77FED0A8">
      <w:pPr>
        <w:spacing w:after="0"/>
        <w:rPr>
          <w:rFonts w:hint="eastAsia"/>
          <w:b/>
          <w:bCs/>
          <w:sz w:val="21"/>
          <w:szCs w:val="21"/>
          <w:lang w:val="es-ES"/>
        </w:rPr>
      </w:pPr>
    </w:p>
    <w:p w14:paraId="169ACA0C" w14:textId="46A89334" w:rsidR="3131BCB3" w:rsidRDefault="3131BCB3" w:rsidP="77FED0A8">
      <w:pPr>
        <w:widowControl w:val="0"/>
        <w:spacing w:after="0" w:line="240" w:lineRule="auto"/>
        <w:rPr>
          <w:rFonts w:ascii="Segoe UI" w:eastAsia="Segoe UI" w:hAnsi="Segoe UI" w:cs="Segoe UI"/>
          <w:sz w:val="16"/>
          <w:szCs w:val="16"/>
        </w:rPr>
      </w:pPr>
      <w:r w:rsidRPr="06235006">
        <w:rPr>
          <w:b/>
          <w:bCs/>
          <w:sz w:val="21"/>
          <w:szCs w:val="21"/>
          <w:lang w:val="es-ES"/>
        </w:rPr>
        <w:t>Explora Nuestras Opciones de Comidas:</w:t>
      </w:r>
      <w:r w:rsidRPr="06235006">
        <w:rPr>
          <w:sz w:val="21"/>
          <w:szCs w:val="21"/>
          <w:lang w:val="es-ES"/>
        </w:rPr>
        <w:t xml:space="preserve"> Tómate un momento para revisar </w:t>
      </w:r>
      <w:hyperlink r:id="rId23">
        <w:r w:rsidRPr="06235006">
          <w:rPr>
            <w:rStyle w:val="Hyperlink"/>
            <w:sz w:val="21"/>
            <w:szCs w:val="21"/>
            <w:lang w:val="es-ES"/>
          </w:rPr>
          <w:t>un menú</w:t>
        </w:r>
      </w:hyperlink>
      <w:r w:rsidR="645E2D39" w:rsidRPr="77FED0A8">
        <w:rPr>
          <w:sz w:val="21"/>
          <w:szCs w:val="21"/>
          <w:lang w:val="es-ES"/>
        </w:rPr>
        <w:t xml:space="preserve"> de muestra y ver fotos de nuestras opciones de desayuno y almuerzo. Estamos seguros de que tu hijo encontrará alimentos que le gusten y descubrirá nuevos favoritos.</w:t>
      </w:r>
      <w:r w:rsidR="4124A3C5" w:rsidRPr="77FED0A8">
        <w:rPr>
          <w:sz w:val="21"/>
          <w:szCs w:val="21"/>
          <w:lang w:val="es-ES"/>
        </w:rPr>
        <w:t xml:space="preserve"> </w:t>
      </w:r>
    </w:p>
    <w:p w14:paraId="21F63A00" w14:textId="55119206" w:rsidR="3131BCB3" w:rsidRDefault="3131BCB3" w:rsidP="77FED0A8">
      <w:pPr>
        <w:widowControl w:val="0"/>
        <w:spacing w:after="0" w:line="240" w:lineRule="auto"/>
        <w:rPr>
          <w:rFonts w:hint="eastAsia"/>
          <w:b/>
          <w:bCs/>
          <w:sz w:val="21"/>
          <w:szCs w:val="21"/>
          <w:lang w:val="es-ES"/>
        </w:rPr>
      </w:pPr>
    </w:p>
    <w:p w14:paraId="688935BC" w14:textId="4A71D653" w:rsidR="3131BCB3" w:rsidRDefault="645E2D39" w:rsidP="77FED0A8">
      <w:pPr>
        <w:widowControl w:val="0"/>
        <w:spacing w:after="0" w:line="240" w:lineRule="auto"/>
        <w:rPr>
          <w:rFonts w:ascii="Segoe UI" w:eastAsia="Segoe UI" w:hAnsi="Segoe UI" w:cs="Segoe UI"/>
          <w:sz w:val="16"/>
          <w:szCs w:val="16"/>
        </w:rPr>
      </w:pPr>
      <w:r w:rsidRPr="77FED0A8">
        <w:rPr>
          <w:b/>
          <w:bCs/>
          <w:sz w:val="21"/>
          <w:szCs w:val="21"/>
          <w:lang w:val="es-ES"/>
        </w:rPr>
        <w:t>Mantente Conectado:</w:t>
      </w:r>
      <w:r w:rsidRPr="77FED0A8">
        <w:rPr>
          <w:sz w:val="21"/>
          <w:szCs w:val="21"/>
          <w:lang w:val="es-ES"/>
        </w:rPr>
        <w:t xml:space="preserve"> Nuestro proveedor de comidas, </w:t>
      </w:r>
      <w:proofErr w:type="spellStart"/>
      <w:r w:rsidRPr="77FED0A8">
        <w:rPr>
          <w:sz w:val="21"/>
          <w:szCs w:val="21"/>
          <w:lang w:val="es-ES"/>
        </w:rPr>
        <w:t>Revolution</w:t>
      </w:r>
      <w:proofErr w:type="spellEnd"/>
      <w:r w:rsidRPr="77FED0A8">
        <w:rPr>
          <w:sz w:val="21"/>
          <w:szCs w:val="21"/>
          <w:lang w:val="es-ES"/>
        </w:rPr>
        <w:t xml:space="preserve"> </w:t>
      </w:r>
      <w:proofErr w:type="spellStart"/>
      <w:r w:rsidRPr="77FED0A8">
        <w:rPr>
          <w:sz w:val="21"/>
          <w:szCs w:val="21"/>
          <w:lang w:val="es-ES"/>
        </w:rPr>
        <w:t>Foods</w:t>
      </w:r>
      <w:proofErr w:type="spellEnd"/>
      <w:r w:rsidRPr="77FED0A8">
        <w:rPr>
          <w:sz w:val="21"/>
          <w:szCs w:val="21"/>
          <w:lang w:val="es-ES"/>
        </w:rPr>
        <w:t xml:space="preserve">, publica actualizaciones, fotos, concursos y recetas. Síguelos en </w:t>
      </w:r>
      <w:hyperlink r:id="rId24">
        <w:r w:rsidRPr="77FED0A8">
          <w:rPr>
            <w:rStyle w:val="Hyperlink"/>
            <w:sz w:val="21"/>
            <w:szCs w:val="21"/>
            <w:lang w:val="es-ES"/>
          </w:rPr>
          <w:t>Facebook</w:t>
        </w:r>
      </w:hyperlink>
      <w:r w:rsidRPr="77FED0A8">
        <w:rPr>
          <w:sz w:val="21"/>
          <w:szCs w:val="21"/>
          <w:lang w:val="es-ES"/>
        </w:rPr>
        <w:t xml:space="preserve"> o </w:t>
      </w:r>
      <w:hyperlink r:id="rId25">
        <w:r w:rsidRPr="77FED0A8">
          <w:rPr>
            <w:rStyle w:val="Hyperlink"/>
            <w:sz w:val="21"/>
            <w:szCs w:val="21"/>
            <w:lang w:val="es-ES"/>
          </w:rPr>
          <w:t>Instagram</w:t>
        </w:r>
      </w:hyperlink>
      <w:r w:rsidRPr="77FED0A8">
        <w:rPr>
          <w:sz w:val="21"/>
          <w:szCs w:val="21"/>
          <w:lang w:val="es-ES"/>
        </w:rPr>
        <w:t xml:space="preserve"> para estar al tanto.</w:t>
      </w:r>
      <w:r w:rsidR="4322F20F" w:rsidRPr="77FED0A8">
        <w:rPr>
          <w:sz w:val="21"/>
          <w:szCs w:val="21"/>
          <w:lang w:val="es-ES"/>
        </w:rPr>
        <w:t xml:space="preserve"> </w:t>
      </w:r>
    </w:p>
    <w:p w14:paraId="63A400A7" w14:textId="76FFDE0A" w:rsidR="3131BCB3" w:rsidRDefault="3131BCB3" w:rsidP="77FED0A8">
      <w:pPr>
        <w:widowControl w:val="0"/>
        <w:spacing w:after="0" w:line="240" w:lineRule="auto"/>
        <w:rPr>
          <w:rFonts w:hint="eastAsia"/>
          <w:sz w:val="21"/>
          <w:szCs w:val="21"/>
          <w:lang w:val="es-ES"/>
        </w:rPr>
      </w:pPr>
    </w:p>
    <w:p w14:paraId="5FEEC2E9" w14:textId="2F687BD6" w:rsidR="3131BCB3" w:rsidRDefault="3131BCB3" w:rsidP="77FED0A8">
      <w:pPr>
        <w:spacing w:after="0"/>
        <w:rPr>
          <w:rFonts w:hint="eastAsia"/>
          <w:sz w:val="21"/>
          <w:szCs w:val="21"/>
          <w:lang w:val="es-ES"/>
        </w:rPr>
      </w:pPr>
      <w:r w:rsidRPr="77FED0A8">
        <w:rPr>
          <w:b/>
          <w:sz w:val="21"/>
          <w:szCs w:val="21"/>
          <w:u w:val="single"/>
          <w:lang w:val="es-ES"/>
        </w:rPr>
        <w:t>¡Cada comida es un paso hacia un futuro más saludable!</w:t>
      </w:r>
      <w:r w:rsidRPr="06235006">
        <w:rPr>
          <w:sz w:val="21"/>
          <w:szCs w:val="21"/>
          <w:lang w:val="es-ES"/>
        </w:rPr>
        <w:t xml:space="preserve"> Aprovechemos esta oportunidad juntos.</w:t>
      </w:r>
    </w:p>
    <w:p w14:paraId="4381F71B" w14:textId="77777777" w:rsidR="00BB2C46" w:rsidRDefault="00BB2C46" w:rsidP="77FED0A8">
      <w:pPr>
        <w:spacing w:after="0"/>
        <w:rPr>
          <w:rFonts w:ascii="Aptos" w:eastAsia="Aptos" w:hAnsi="Aptos" w:cs="Aptos"/>
          <w:sz w:val="21"/>
          <w:szCs w:val="21"/>
          <w:lang w:val="es-ES"/>
        </w:rPr>
      </w:pPr>
    </w:p>
    <w:p w14:paraId="7E26117D" w14:textId="4B562383" w:rsidR="472FD032" w:rsidRPr="00E679C6" w:rsidRDefault="472FD032" w:rsidP="77FED0A8">
      <w:pPr>
        <w:spacing w:after="0" w:line="240" w:lineRule="auto"/>
        <w:rPr>
          <w:rFonts w:hint="eastAsia"/>
          <w:sz w:val="21"/>
          <w:szCs w:val="21"/>
          <w:lang w:val="es-ES"/>
        </w:rPr>
      </w:pPr>
      <w:proofErr w:type="spellStart"/>
      <w:r w:rsidRPr="00E679C6">
        <w:rPr>
          <w:b/>
          <w:bCs/>
          <w:sz w:val="21"/>
          <w:szCs w:val="21"/>
          <w:lang w:val="es-ES"/>
        </w:rPr>
        <w:t>Resources</w:t>
      </w:r>
      <w:proofErr w:type="spellEnd"/>
      <w:r w:rsidRPr="77FED0A8">
        <w:rPr>
          <w:sz w:val="21"/>
          <w:szCs w:val="21"/>
          <w:lang w:val="es-ES"/>
        </w:rPr>
        <w:t>:</w:t>
      </w:r>
      <w:r w:rsidR="00E679C6">
        <w:rPr>
          <w:sz w:val="21"/>
          <w:szCs w:val="21"/>
          <w:lang w:val="es-ES"/>
        </w:rPr>
        <w:t xml:space="preserve"> </w:t>
      </w:r>
      <w:hyperlink r:id="rId26" w:history="1">
        <w:r w:rsidR="00E679C6" w:rsidRPr="00193515">
          <w:rPr>
            <w:rStyle w:val="Hyperlink"/>
            <w:rFonts w:ascii="Segoe UI" w:eastAsia="Segoe UI" w:hAnsi="Segoe UI" w:cs="Segoe UI"/>
            <w:sz w:val="16"/>
            <w:szCs w:val="16"/>
          </w:rPr>
          <w:t>https://schoolnutrition.org/wp-content/uploads/2024/05/Nutrition-Standards-for-School-Meals.pdf</w:t>
        </w:r>
      </w:hyperlink>
      <w:r w:rsidRPr="77FED0A8">
        <w:rPr>
          <w:rFonts w:ascii="Segoe UI" w:eastAsia="Segoe UI" w:hAnsi="Segoe UI" w:cs="Segoe UI"/>
          <w:sz w:val="16"/>
          <w:szCs w:val="16"/>
        </w:rPr>
        <w:t xml:space="preserve"> </w:t>
      </w:r>
    </w:p>
    <w:p w14:paraId="387276ED" w14:textId="182CBD84" w:rsidR="472FD032" w:rsidRDefault="00351B75" w:rsidP="77FED0A8">
      <w:pPr>
        <w:spacing w:after="0" w:line="240" w:lineRule="auto"/>
        <w:rPr>
          <w:rFonts w:hint="eastAsia"/>
          <w:sz w:val="16"/>
          <w:szCs w:val="16"/>
        </w:rPr>
      </w:pPr>
      <w:hyperlink r:id="rId27" w:history="1">
        <w:r w:rsidR="00E679C6" w:rsidRPr="00193515">
          <w:rPr>
            <w:rStyle w:val="Hyperlink"/>
            <w:sz w:val="16"/>
            <w:szCs w:val="16"/>
          </w:rPr>
          <w:t>https://www.revolutionfoods.com/menus</w:t>
        </w:r>
      </w:hyperlink>
      <w:r w:rsidR="472FD032" w:rsidRPr="77FED0A8">
        <w:rPr>
          <w:sz w:val="16"/>
          <w:szCs w:val="16"/>
        </w:rPr>
        <w:t xml:space="preserve">   and  </w:t>
      </w:r>
      <w:hyperlink r:id="rId28">
        <w:r w:rsidR="472FD032" w:rsidRPr="77FED0A8">
          <w:rPr>
            <w:rStyle w:val="Hyperlink"/>
            <w:sz w:val="16"/>
            <w:szCs w:val="16"/>
          </w:rPr>
          <w:t>https://www.revolutionfoods.com/customer-resources/meal-photos</w:t>
        </w:r>
      </w:hyperlink>
    </w:p>
    <w:p w14:paraId="00B05C69" w14:textId="10814716" w:rsidR="3131BCB3" w:rsidRDefault="00351B75" w:rsidP="77FED0A8">
      <w:pPr>
        <w:spacing w:after="0" w:line="240" w:lineRule="auto"/>
        <w:rPr>
          <w:rFonts w:ascii="Segoe UI" w:eastAsia="Segoe UI" w:hAnsi="Segoe UI" w:cs="Segoe UI"/>
          <w:color w:val="000000" w:themeColor="text1"/>
          <w:sz w:val="16"/>
          <w:szCs w:val="16"/>
        </w:rPr>
      </w:pPr>
      <w:hyperlink r:id="rId29">
        <w:r w:rsidR="221071C4" w:rsidRPr="77FED0A8">
          <w:rPr>
            <w:rStyle w:val="Hyperlink"/>
            <w:rFonts w:ascii="Segoe UI" w:eastAsia="Segoe UI" w:hAnsi="Segoe UI" w:cs="Segoe UI"/>
            <w:sz w:val="16"/>
            <w:szCs w:val="16"/>
          </w:rPr>
          <w:t>https://www.facebook.com/RevolutionFoods</w:t>
        </w:r>
      </w:hyperlink>
      <w:r w:rsidR="221071C4" w:rsidRPr="77FED0A8">
        <w:rPr>
          <w:rFonts w:ascii="Segoe UI" w:eastAsia="Segoe UI" w:hAnsi="Segoe UI" w:cs="Segoe UI"/>
          <w:sz w:val="16"/>
          <w:szCs w:val="16"/>
        </w:rPr>
        <w:t xml:space="preserve"> </w:t>
      </w:r>
      <w:r w:rsidR="221071C4" w:rsidRPr="77FED0A8">
        <w:rPr>
          <w:rFonts w:ascii="Segoe UI" w:eastAsia="Segoe UI" w:hAnsi="Segoe UI" w:cs="Segoe UI"/>
          <w:color w:val="000000" w:themeColor="text1"/>
          <w:sz w:val="16"/>
          <w:szCs w:val="16"/>
        </w:rPr>
        <w:t xml:space="preserve"> and </w:t>
      </w:r>
      <w:hyperlink r:id="rId30">
        <w:r w:rsidR="221071C4" w:rsidRPr="77FED0A8">
          <w:rPr>
            <w:rStyle w:val="Hyperlink"/>
            <w:rFonts w:ascii="Segoe UI" w:eastAsia="Segoe UI" w:hAnsi="Segoe UI" w:cs="Segoe UI"/>
            <w:sz w:val="16"/>
            <w:szCs w:val="16"/>
          </w:rPr>
          <w:t>https://www.instagram.com/revolutionfoods/</w:t>
        </w:r>
      </w:hyperlink>
    </w:p>
    <w:sectPr w:rsidR="3131BCB3" w:rsidSect="00220CC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pton Ligh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dLgxYX1" int2:invalidationBookmarkName="" int2:hashCode="KAz9GlvG2P10+E" int2:id="EHsdf3qT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8D81A"/>
    <w:multiLevelType w:val="hybridMultilevel"/>
    <w:tmpl w:val="91B0A646"/>
    <w:lvl w:ilvl="0" w:tplc="4BD6C7F4">
      <w:start w:val="1"/>
      <w:numFmt w:val="decimal"/>
      <w:lvlText w:val="%1."/>
      <w:lvlJc w:val="left"/>
      <w:pPr>
        <w:ind w:left="720" w:hanging="360"/>
      </w:pPr>
      <w:rPr>
        <w:rFonts w:ascii="Campton Light" w:hAnsi="Campton Light" w:hint="default"/>
      </w:rPr>
    </w:lvl>
    <w:lvl w:ilvl="1" w:tplc="77E63E90">
      <w:start w:val="1"/>
      <w:numFmt w:val="lowerLetter"/>
      <w:lvlText w:val="%2."/>
      <w:lvlJc w:val="left"/>
      <w:pPr>
        <w:ind w:left="1440" w:hanging="360"/>
      </w:pPr>
    </w:lvl>
    <w:lvl w:ilvl="2" w:tplc="7236F5B4">
      <w:start w:val="1"/>
      <w:numFmt w:val="lowerRoman"/>
      <w:lvlText w:val="%3."/>
      <w:lvlJc w:val="right"/>
      <w:pPr>
        <w:ind w:left="2160" w:hanging="180"/>
      </w:pPr>
    </w:lvl>
    <w:lvl w:ilvl="3" w:tplc="8B9A2A34">
      <w:start w:val="1"/>
      <w:numFmt w:val="decimal"/>
      <w:lvlText w:val="%4."/>
      <w:lvlJc w:val="left"/>
      <w:pPr>
        <w:ind w:left="2880" w:hanging="360"/>
      </w:pPr>
    </w:lvl>
    <w:lvl w:ilvl="4" w:tplc="55C6200E">
      <w:start w:val="1"/>
      <w:numFmt w:val="lowerLetter"/>
      <w:lvlText w:val="%5."/>
      <w:lvlJc w:val="left"/>
      <w:pPr>
        <w:ind w:left="3600" w:hanging="360"/>
      </w:pPr>
    </w:lvl>
    <w:lvl w:ilvl="5" w:tplc="0A3AC8B6">
      <w:start w:val="1"/>
      <w:numFmt w:val="lowerRoman"/>
      <w:lvlText w:val="%6."/>
      <w:lvlJc w:val="right"/>
      <w:pPr>
        <w:ind w:left="4320" w:hanging="180"/>
      </w:pPr>
    </w:lvl>
    <w:lvl w:ilvl="6" w:tplc="8EC0C746">
      <w:start w:val="1"/>
      <w:numFmt w:val="decimal"/>
      <w:lvlText w:val="%7."/>
      <w:lvlJc w:val="left"/>
      <w:pPr>
        <w:ind w:left="5040" w:hanging="360"/>
      </w:pPr>
    </w:lvl>
    <w:lvl w:ilvl="7" w:tplc="672A1E76">
      <w:start w:val="1"/>
      <w:numFmt w:val="lowerLetter"/>
      <w:lvlText w:val="%8."/>
      <w:lvlJc w:val="left"/>
      <w:pPr>
        <w:ind w:left="5760" w:hanging="360"/>
      </w:pPr>
    </w:lvl>
    <w:lvl w:ilvl="8" w:tplc="F96AEE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8DE89"/>
    <w:multiLevelType w:val="hybridMultilevel"/>
    <w:tmpl w:val="0C26719C"/>
    <w:lvl w:ilvl="0" w:tplc="CB58A3A6">
      <w:start w:val="1"/>
      <w:numFmt w:val="decimal"/>
      <w:lvlText w:val="%1."/>
      <w:lvlJc w:val="left"/>
      <w:pPr>
        <w:ind w:left="720" w:hanging="360"/>
      </w:pPr>
      <w:rPr>
        <w:rFonts w:ascii="Campton Light" w:hAnsi="Campton Light" w:hint="default"/>
      </w:rPr>
    </w:lvl>
    <w:lvl w:ilvl="1" w:tplc="AB5085E2">
      <w:start w:val="1"/>
      <w:numFmt w:val="lowerLetter"/>
      <w:lvlText w:val="%2."/>
      <w:lvlJc w:val="left"/>
      <w:pPr>
        <w:ind w:left="1440" w:hanging="360"/>
      </w:pPr>
    </w:lvl>
    <w:lvl w:ilvl="2" w:tplc="CD945D6E">
      <w:start w:val="1"/>
      <w:numFmt w:val="lowerRoman"/>
      <w:lvlText w:val="%3."/>
      <w:lvlJc w:val="right"/>
      <w:pPr>
        <w:ind w:left="2160" w:hanging="180"/>
      </w:pPr>
    </w:lvl>
    <w:lvl w:ilvl="3" w:tplc="A5203AA8">
      <w:start w:val="1"/>
      <w:numFmt w:val="decimal"/>
      <w:lvlText w:val="%4."/>
      <w:lvlJc w:val="left"/>
      <w:pPr>
        <w:ind w:left="2880" w:hanging="360"/>
      </w:pPr>
    </w:lvl>
    <w:lvl w:ilvl="4" w:tplc="CA5A8490">
      <w:start w:val="1"/>
      <w:numFmt w:val="lowerLetter"/>
      <w:lvlText w:val="%5."/>
      <w:lvlJc w:val="left"/>
      <w:pPr>
        <w:ind w:left="3600" w:hanging="360"/>
      </w:pPr>
    </w:lvl>
    <w:lvl w:ilvl="5" w:tplc="E9E21CA0">
      <w:start w:val="1"/>
      <w:numFmt w:val="lowerRoman"/>
      <w:lvlText w:val="%6."/>
      <w:lvlJc w:val="right"/>
      <w:pPr>
        <w:ind w:left="4320" w:hanging="180"/>
      </w:pPr>
    </w:lvl>
    <w:lvl w:ilvl="6" w:tplc="7444B574">
      <w:start w:val="1"/>
      <w:numFmt w:val="decimal"/>
      <w:lvlText w:val="%7."/>
      <w:lvlJc w:val="left"/>
      <w:pPr>
        <w:ind w:left="5040" w:hanging="360"/>
      </w:pPr>
    </w:lvl>
    <w:lvl w:ilvl="7" w:tplc="93FEE3AA">
      <w:start w:val="1"/>
      <w:numFmt w:val="lowerLetter"/>
      <w:lvlText w:val="%8."/>
      <w:lvlJc w:val="left"/>
      <w:pPr>
        <w:ind w:left="5760" w:hanging="360"/>
      </w:pPr>
    </w:lvl>
    <w:lvl w:ilvl="8" w:tplc="A5F412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B5B5F"/>
    <w:multiLevelType w:val="hybridMultilevel"/>
    <w:tmpl w:val="6EECB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528C"/>
    <w:multiLevelType w:val="multilevel"/>
    <w:tmpl w:val="228A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1D535"/>
    <w:multiLevelType w:val="hybridMultilevel"/>
    <w:tmpl w:val="EF785A1A"/>
    <w:lvl w:ilvl="0" w:tplc="2AC08F3E">
      <w:start w:val="1"/>
      <w:numFmt w:val="decimal"/>
      <w:lvlText w:val="%1."/>
      <w:lvlJc w:val="left"/>
      <w:pPr>
        <w:ind w:left="720" w:hanging="360"/>
      </w:pPr>
      <w:rPr>
        <w:rFonts w:ascii="Campton Light" w:hAnsi="Campton Light" w:hint="default"/>
      </w:rPr>
    </w:lvl>
    <w:lvl w:ilvl="1" w:tplc="A6160486">
      <w:start w:val="1"/>
      <w:numFmt w:val="lowerLetter"/>
      <w:lvlText w:val="%2."/>
      <w:lvlJc w:val="left"/>
      <w:pPr>
        <w:ind w:left="1440" w:hanging="360"/>
      </w:pPr>
    </w:lvl>
    <w:lvl w:ilvl="2" w:tplc="09F07D3A">
      <w:start w:val="1"/>
      <w:numFmt w:val="lowerRoman"/>
      <w:lvlText w:val="%3."/>
      <w:lvlJc w:val="right"/>
      <w:pPr>
        <w:ind w:left="2160" w:hanging="180"/>
      </w:pPr>
    </w:lvl>
    <w:lvl w:ilvl="3" w:tplc="8CEA7506">
      <w:start w:val="1"/>
      <w:numFmt w:val="decimal"/>
      <w:lvlText w:val="%4."/>
      <w:lvlJc w:val="left"/>
      <w:pPr>
        <w:ind w:left="2880" w:hanging="360"/>
      </w:pPr>
    </w:lvl>
    <w:lvl w:ilvl="4" w:tplc="D0D61C4A">
      <w:start w:val="1"/>
      <w:numFmt w:val="lowerLetter"/>
      <w:lvlText w:val="%5."/>
      <w:lvlJc w:val="left"/>
      <w:pPr>
        <w:ind w:left="3600" w:hanging="360"/>
      </w:pPr>
    </w:lvl>
    <w:lvl w:ilvl="5" w:tplc="94389C36">
      <w:start w:val="1"/>
      <w:numFmt w:val="lowerRoman"/>
      <w:lvlText w:val="%6."/>
      <w:lvlJc w:val="right"/>
      <w:pPr>
        <w:ind w:left="4320" w:hanging="180"/>
      </w:pPr>
    </w:lvl>
    <w:lvl w:ilvl="6" w:tplc="5BD0A560">
      <w:start w:val="1"/>
      <w:numFmt w:val="decimal"/>
      <w:lvlText w:val="%7."/>
      <w:lvlJc w:val="left"/>
      <w:pPr>
        <w:ind w:left="5040" w:hanging="360"/>
      </w:pPr>
    </w:lvl>
    <w:lvl w:ilvl="7" w:tplc="F99450B0">
      <w:start w:val="1"/>
      <w:numFmt w:val="lowerLetter"/>
      <w:lvlText w:val="%8."/>
      <w:lvlJc w:val="left"/>
      <w:pPr>
        <w:ind w:left="5760" w:hanging="360"/>
      </w:pPr>
    </w:lvl>
    <w:lvl w:ilvl="8" w:tplc="C88092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04E13"/>
    <w:multiLevelType w:val="hybridMultilevel"/>
    <w:tmpl w:val="F62C8904"/>
    <w:lvl w:ilvl="0" w:tplc="C556F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C4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1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B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2B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AA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EF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03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E4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66180"/>
    <w:multiLevelType w:val="hybridMultilevel"/>
    <w:tmpl w:val="557C07F0"/>
    <w:lvl w:ilvl="0" w:tplc="C4F2330C">
      <w:start w:val="1"/>
      <w:numFmt w:val="decimal"/>
      <w:lvlText w:val="%1."/>
      <w:lvlJc w:val="left"/>
      <w:pPr>
        <w:ind w:left="720" w:hanging="360"/>
      </w:pPr>
      <w:rPr>
        <w:rFonts w:ascii="Campton Light" w:hAnsi="Campton Light" w:hint="default"/>
      </w:rPr>
    </w:lvl>
    <w:lvl w:ilvl="1" w:tplc="C3981BCE">
      <w:start w:val="1"/>
      <w:numFmt w:val="lowerLetter"/>
      <w:lvlText w:val="%2."/>
      <w:lvlJc w:val="left"/>
      <w:pPr>
        <w:ind w:left="1440" w:hanging="360"/>
      </w:pPr>
    </w:lvl>
    <w:lvl w:ilvl="2" w:tplc="26F4D7B8">
      <w:start w:val="1"/>
      <w:numFmt w:val="lowerRoman"/>
      <w:lvlText w:val="%3."/>
      <w:lvlJc w:val="right"/>
      <w:pPr>
        <w:ind w:left="2160" w:hanging="180"/>
      </w:pPr>
    </w:lvl>
    <w:lvl w:ilvl="3" w:tplc="453ED228">
      <w:start w:val="1"/>
      <w:numFmt w:val="decimal"/>
      <w:lvlText w:val="%4."/>
      <w:lvlJc w:val="left"/>
      <w:pPr>
        <w:ind w:left="2880" w:hanging="360"/>
      </w:pPr>
    </w:lvl>
    <w:lvl w:ilvl="4" w:tplc="D43A3548">
      <w:start w:val="1"/>
      <w:numFmt w:val="lowerLetter"/>
      <w:lvlText w:val="%5."/>
      <w:lvlJc w:val="left"/>
      <w:pPr>
        <w:ind w:left="3600" w:hanging="360"/>
      </w:pPr>
    </w:lvl>
    <w:lvl w:ilvl="5" w:tplc="6CAEB2EA">
      <w:start w:val="1"/>
      <w:numFmt w:val="lowerRoman"/>
      <w:lvlText w:val="%6."/>
      <w:lvlJc w:val="right"/>
      <w:pPr>
        <w:ind w:left="4320" w:hanging="180"/>
      </w:pPr>
    </w:lvl>
    <w:lvl w:ilvl="6" w:tplc="349E111C">
      <w:start w:val="1"/>
      <w:numFmt w:val="decimal"/>
      <w:lvlText w:val="%7."/>
      <w:lvlJc w:val="left"/>
      <w:pPr>
        <w:ind w:left="5040" w:hanging="360"/>
      </w:pPr>
    </w:lvl>
    <w:lvl w:ilvl="7" w:tplc="CF4C2B0C">
      <w:start w:val="1"/>
      <w:numFmt w:val="lowerLetter"/>
      <w:lvlText w:val="%8."/>
      <w:lvlJc w:val="left"/>
      <w:pPr>
        <w:ind w:left="5760" w:hanging="360"/>
      </w:pPr>
    </w:lvl>
    <w:lvl w:ilvl="8" w:tplc="C00651CC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09205">
    <w:abstractNumId w:val="5"/>
  </w:num>
  <w:num w:numId="2" w16cid:durableId="851529327">
    <w:abstractNumId w:val="4"/>
  </w:num>
  <w:num w:numId="3" w16cid:durableId="841163250">
    <w:abstractNumId w:val="6"/>
  </w:num>
  <w:num w:numId="4" w16cid:durableId="106193992">
    <w:abstractNumId w:val="1"/>
  </w:num>
  <w:num w:numId="5" w16cid:durableId="391658608">
    <w:abstractNumId w:val="0"/>
  </w:num>
  <w:num w:numId="6" w16cid:durableId="806582111">
    <w:abstractNumId w:val="2"/>
  </w:num>
  <w:num w:numId="7" w16cid:durableId="1924561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2B9DB7"/>
    <w:rsid w:val="00005E3B"/>
    <w:rsid w:val="00025A42"/>
    <w:rsid w:val="000260DA"/>
    <w:rsid w:val="000546D7"/>
    <w:rsid w:val="00096C88"/>
    <w:rsid w:val="000C23C7"/>
    <w:rsid w:val="000C7137"/>
    <w:rsid w:val="00147315"/>
    <w:rsid w:val="0018680D"/>
    <w:rsid w:val="001951CC"/>
    <w:rsid w:val="001B4C96"/>
    <w:rsid w:val="001E29B8"/>
    <w:rsid w:val="001E5669"/>
    <w:rsid w:val="00204BF7"/>
    <w:rsid w:val="00211D15"/>
    <w:rsid w:val="002201C3"/>
    <w:rsid w:val="00220CC9"/>
    <w:rsid w:val="00227914"/>
    <w:rsid w:val="00263950"/>
    <w:rsid w:val="002B777E"/>
    <w:rsid w:val="002E6C14"/>
    <w:rsid w:val="002F07E3"/>
    <w:rsid w:val="00324E3C"/>
    <w:rsid w:val="00350B86"/>
    <w:rsid w:val="00351B75"/>
    <w:rsid w:val="003521D5"/>
    <w:rsid w:val="003A4BB1"/>
    <w:rsid w:val="003A68DF"/>
    <w:rsid w:val="003B51AB"/>
    <w:rsid w:val="003C641A"/>
    <w:rsid w:val="003D49AF"/>
    <w:rsid w:val="00400920"/>
    <w:rsid w:val="004158C7"/>
    <w:rsid w:val="00433FBC"/>
    <w:rsid w:val="0045070D"/>
    <w:rsid w:val="004770E9"/>
    <w:rsid w:val="004853CB"/>
    <w:rsid w:val="004A3479"/>
    <w:rsid w:val="004A5AEA"/>
    <w:rsid w:val="004B14BD"/>
    <w:rsid w:val="004E3340"/>
    <w:rsid w:val="004F40AC"/>
    <w:rsid w:val="00500B4D"/>
    <w:rsid w:val="00517955"/>
    <w:rsid w:val="00520D28"/>
    <w:rsid w:val="00522218"/>
    <w:rsid w:val="00527844"/>
    <w:rsid w:val="005673BA"/>
    <w:rsid w:val="00570CDE"/>
    <w:rsid w:val="005725CE"/>
    <w:rsid w:val="00572B22"/>
    <w:rsid w:val="005B1EF2"/>
    <w:rsid w:val="005B4C89"/>
    <w:rsid w:val="005D63FD"/>
    <w:rsid w:val="005D7361"/>
    <w:rsid w:val="00604C87"/>
    <w:rsid w:val="00626541"/>
    <w:rsid w:val="006265AE"/>
    <w:rsid w:val="00652385"/>
    <w:rsid w:val="006D2F11"/>
    <w:rsid w:val="006E014D"/>
    <w:rsid w:val="006F6C82"/>
    <w:rsid w:val="00700A02"/>
    <w:rsid w:val="00716B17"/>
    <w:rsid w:val="00737D8C"/>
    <w:rsid w:val="00747E79"/>
    <w:rsid w:val="007A1764"/>
    <w:rsid w:val="007B7133"/>
    <w:rsid w:val="007C51AB"/>
    <w:rsid w:val="007F2731"/>
    <w:rsid w:val="007F27C1"/>
    <w:rsid w:val="00805CC7"/>
    <w:rsid w:val="00821729"/>
    <w:rsid w:val="0083573F"/>
    <w:rsid w:val="00850A07"/>
    <w:rsid w:val="008B6522"/>
    <w:rsid w:val="008E40EC"/>
    <w:rsid w:val="008E5C14"/>
    <w:rsid w:val="00901C92"/>
    <w:rsid w:val="00945577"/>
    <w:rsid w:val="00993E99"/>
    <w:rsid w:val="009E1D64"/>
    <w:rsid w:val="009F2744"/>
    <w:rsid w:val="009F7CD0"/>
    <w:rsid w:val="00A05CA2"/>
    <w:rsid w:val="00A135DD"/>
    <w:rsid w:val="00A15098"/>
    <w:rsid w:val="00A22EC3"/>
    <w:rsid w:val="00A34137"/>
    <w:rsid w:val="00A37A02"/>
    <w:rsid w:val="00A6629B"/>
    <w:rsid w:val="00A72E4F"/>
    <w:rsid w:val="00AA1379"/>
    <w:rsid w:val="00AB46EF"/>
    <w:rsid w:val="00AB4C4F"/>
    <w:rsid w:val="00AC6EEA"/>
    <w:rsid w:val="00AD6BFD"/>
    <w:rsid w:val="00AE0F31"/>
    <w:rsid w:val="00AE14E5"/>
    <w:rsid w:val="00B15AC1"/>
    <w:rsid w:val="00B720C3"/>
    <w:rsid w:val="00B72882"/>
    <w:rsid w:val="00B96EEF"/>
    <w:rsid w:val="00BA1383"/>
    <w:rsid w:val="00BA7316"/>
    <w:rsid w:val="00BB2C46"/>
    <w:rsid w:val="00BB762A"/>
    <w:rsid w:val="00BE16F9"/>
    <w:rsid w:val="00BE1735"/>
    <w:rsid w:val="00BF0873"/>
    <w:rsid w:val="00C03F5B"/>
    <w:rsid w:val="00C123C0"/>
    <w:rsid w:val="00C17F98"/>
    <w:rsid w:val="00C24D5D"/>
    <w:rsid w:val="00C43937"/>
    <w:rsid w:val="00C44C13"/>
    <w:rsid w:val="00C474E8"/>
    <w:rsid w:val="00C73400"/>
    <w:rsid w:val="00C82294"/>
    <w:rsid w:val="00CB045E"/>
    <w:rsid w:val="00CD7029"/>
    <w:rsid w:val="00D05C96"/>
    <w:rsid w:val="00D14064"/>
    <w:rsid w:val="00D14190"/>
    <w:rsid w:val="00D16328"/>
    <w:rsid w:val="00D55EE7"/>
    <w:rsid w:val="00D9786E"/>
    <w:rsid w:val="00DA6444"/>
    <w:rsid w:val="00DE616A"/>
    <w:rsid w:val="00E40237"/>
    <w:rsid w:val="00E506BE"/>
    <w:rsid w:val="00E679C6"/>
    <w:rsid w:val="00E82E83"/>
    <w:rsid w:val="00EC618D"/>
    <w:rsid w:val="00EC6518"/>
    <w:rsid w:val="00EE3908"/>
    <w:rsid w:val="00F2734D"/>
    <w:rsid w:val="00F55278"/>
    <w:rsid w:val="00F60113"/>
    <w:rsid w:val="00F77423"/>
    <w:rsid w:val="00F80891"/>
    <w:rsid w:val="00F82E14"/>
    <w:rsid w:val="00F96976"/>
    <w:rsid w:val="00FE327F"/>
    <w:rsid w:val="00FE7CFE"/>
    <w:rsid w:val="0105B655"/>
    <w:rsid w:val="0160DF3F"/>
    <w:rsid w:val="01AF1455"/>
    <w:rsid w:val="01F6DC92"/>
    <w:rsid w:val="02BEF37A"/>
    <w:rsid w:val="034CA2D2"/>
    <w:rsid w:val="06235006"/>
    <w:rsid w:val="06680336"/>
    <w:rsid w:val="067CF7D9"/>
    <w:rsid w:val="08017251"/>
    <w:rsid w:val="08C4E6AB"/>
    <w:rsid w:val="09C94D18"/>
    <w:rsid w:val="09F81651"/>
    <w:rsid w:val="0A76CE67"/>
    <w:rsid w:val="0BD7336A"/>
    <w:rsid w:val="0CDE18FF"/>
    <w:rsid w:val="18BF5C14"/>
    <w:rsid w:val="1B4F4C12"/>
    <w:rsid w:val="1F429BA8"/>
    <w:rsid w:val="21F4DDC2"/>
    <w:rsid w:val="221071C4"/>
    <w:rsid w:val="2374DCDE"/>
    <w:rsid w:val="2384E552"/>
    <w:rsid w:val="242C1BDE"/>
    <w:rsid w:val="27C64507"/>
    <w:rsid w:val="2838EA59"/>
    <w:rsid w:val="2B42BADF"/>
    <w:rsid w:val="2C39407E"/>
    <w:rsid w:val="2CBD268B"/>
    <w:rsid w:val="2E2B9DB7"/>
    <w:rsid w:val="2E7DF99F"/>
    <w:rsid w:val="305E26EB"/>
    <w:rsid w:val="305F8B97"/>
    <w:rsid w:val="309F9FD5"/>
    <w:rsid w:val="3131BCB3"/>
    <w:rsid w:val="31C6FEAD"/>
    <w:rsid w:val="34AD91C6"/>
    <w:rsid w:val="352F0327"/>
    <w:rsid w:val="35ED072D"/>
    <w:rsid w:val="3A242E9E"/>
    <w:rsid w:val="3BDDB49B"/>
    <w:rsid w:val="3D3F03FA"/>
    <w:rsid w:val="3DD76405"/>
    <w:rsid w:val="3E491E6D"/>
    <w:rsid w:val="3E7D5BBE"/>
    <w:rsid w:val="4124A3C5"/>
    <w:rsid w:val="4322F20F"/>
    <w:rsid w:val="472FD032"/>
    <w:rsid w:val="498F7A51"/>
    <w:rsid w:val="4B381E67"/>
    <w:rsid w:val="4C79C5A4"/>
    <w:rsid w:val="4EAFD5E6"/>
    <w:rsid w:val="4FE7BCD6"/>
    <w:rsid w:val="503370ED"/>
    <w:rsid w:val="517B6F1A"/>
    <w:rsid w:val="5275E966"/>
    <w:rsid w:val="5531B0DC"/>
    <w:rsid w:val="5546EDF3"/>
    <w:rsid w:val="58B78BD7"/>
    <w:rsid w:val="5ADA68F2"/>
    <w:rsid w:val="5B545D57"/>
    <w:rsid w:val="5B6423CE"/>
    <w:rsid w:val="5CF57B8C"/>
    <w:rsid w:val="5ED70B51"/>
    <w:rsid w:val="5F286EF7"/>
    <w:rsid w:val="63D0F038"/>
    <w:rsid w:val="63EB1DEC"/>
    <w:rsid w:val="645E2D39"/>
    <w:rsid w:val="647AB8D4"/>
    <w:rsid w:val="6504D5FD"/>
    <w:rsid w:val="65BCCD39"/>
    <w:rsid w:val="65F94D55"/>
    <w:rsid w:val="6606DC40"/>
    <w:rsid w:val="66746992"/>
    <w:rsid w:val="68BF99C9"/>
    <w:rsid w:val="6968EF82"/>
    <w:rsid w:val="6C670666"/>
    <w:rsid w:val="6DC7033D"/>
    <w:rsid w:val="70E9CB6C"/>
    <w:rsid w:val="710E8B41"/>
    <w:rsid w:val="715AF2D6"/>
    <w:rsid w:val="72AC106F"/>
    <w:rsid w:val="7396B0A5"/>
    <w:rsid w:val="73F69FC1"/>
    <w:rsid w:val="758387B1"/>
    <w:rsid w:val="75ABE90C"/>
    <w:rsid w:val="77FED0A8"/>
    <w:rsid w:val="784AEEEC"/>
    <w:rsid w:val="78A6F4B2"/>
    <w:rsid w:val="79E7A9C0"/>
    <w:rsid w:val="7A9B7B51"/>
    <w:rsid w:val="7CD0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9DB7"/>
  <w15:chartTrackingRefBased/>
  <w15:docId w15:val="{B315B149-CE99-401C-8254-F5E3E163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67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volutionfoods.com/revuprewards" TargetMode="External"/><Relationship Id="rId18" Type="http://schemas.openxmlformats.org/officeDocument/2006/relationships/hyperlink" Target="https://cdn.prod.website-files.com/639cb15f7a7b04ae9c9d2fd6/66abc6a61f95678d0199bc35_SEPT%20MENU%2024-25%20K12.pdf" TargetMode="External"/><Relationship Id="rId26" Type="http://schemas.openxmlformats.org/officeDocument/2006/relationships/hyperlink" Target="https://schoolnutrition.org/wp-content/uploads/2024/05/Nutrition-Standards-for-School-Meal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revolutionfood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schoolnutrition.org/wp-content/uploads/2024/05/Nutrition-Standards-for-School-Meals.pdf" TargetMode="External"/><Relationship Id="rId25" Type="http://schemas.openxmlformats.org/officeDocument/2006/relationships/hyperlink" Target="https://www.instagram.com/revolutionfoods/" TargetMode="Externa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facebook.com/RevolutionFoods" TargetMode="External"/><Relationship Id="rId29" Type="http://schemas.openxmlformats.org/officeDocument/2006/relationships/hyperlink" Target="https://www.facebook.com/RevolutionFood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volutionfoods.com/revuprewards" TargetMode="External"/><Relationship Id="rId24" Type="http://schemas.openxmlformats.org/officeDocument/2006/relationships/hyperlink" Target="https://www.facebook.com/RevolutionFoods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revolutionfoods.com/revuprewards" TargetMode="External"/><Relationship Id="rId23" Type="http://schemas.openxmlformats.org/officeDocument/2006/relationships/hyperlink" Target="https://cdn.prod.website-files.com/639cb15f7a7b04ae9c9d2fd6/66abc6a61f95678d0199bc35_SEPT%20MENU%2024-25%20K12.pdf" TargetMode="External"/><Relationship Id="rId28" Type="http://schemas.openxmlformats.org/officeDocument/2006/relationships/hyperlink" Target="https://www.revolutionfoods.com/customer-resources/meal-photos" TargetMode="External"/><Relationship Id="rId10" Type="http://schemas.openxmlformats.org/officeDocument/2006/relationships/hyperlink" Target="https://dpparkerinc.commonsku.com/shop/41edddf6-b6cd-476d-92de-4452da442b0e" TargetMode="External"/><Relationship Id="rId19" Type="http://schemas.openxmlformats.org/officeDocument/2006/relationships/hyperlink" Target="https://uploads-ssl.webflow.com/639cb15f7a7b04ae9c9d2fd6/66ba5f97124bd8b9697ecc7b_Meal%20Cards_All_2024.pdf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schoolnutrition.org/wp-content/uploads/2024/05/Nutrition-Standards-for-School-Meals.pdf" TargetMode="External"/><Relationship Id="rId27" Type="http://schemas.openxmlformats.org/officeDocument/2006/relationships/hyperlink" Target="https://www.revolutionfoods.com/menus" TargetMode="External"/><Relationship Id="rId30" Type="http://schemas.openxmlformats.org/officeDocument/2006/relationships/hyperlink" Target="https://www.instagram.com/revolutionfoods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022492C34B74BA6EC1DAA66176F1E" ma:contentTypeVersion="15" ma:contentTypeDescription="Create a new document." ma:contentTypeScope="" ma:versionID="9badf12211a486b0929c60223fa9e711">
  <xsd:schema xmlns:xsd="http://www.w3.org/2001/XMLSchema" xmlns:xs="http://www.w3.org/2001/XMLSchema" xmlns:p="http://schemas.microsoft.com/office/2006/metadata/properties" xmlns:ns2="3ccab6bc-27e3-4212-bb81-d26bfd26124d" xmlns:ns3="d249a695-a70b-49d4-a8a5-8ae447d33aa5" targetNamespace="http://schemas.microsoft.com/office/2006/metadata/properties" ma:root="true" ma:fieldsID="cf5485b6002dee6667d0ae01a40aa41a" ns2:_="" ns3:_="">
    <xsd:import namespace="3ccab6bc-27e3-4212-bb81-d26bfd26124d"/>
    <xsd:import namespace="d249a695-a70b-49d4-a8a5-8ae447d33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ab6bc-27e3-4212-bb81-d26bfd2612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f5c75a-a4c4-42bd-a4dc-e205b46e0a0f}" ma:internalName="TaxCatchAll" ma:showField="CatchAllData" ma:web="3ccab6bc-27e3-4212-bb81-d26bfd261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9a695-a70b-49d4-a8a5-8ae447d33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118857-ced6-4c64-bbf2-408835b44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9a695-a70b-49d4-a8a5-8ae447d33aa5">
      <Terms xmlns="http://schemas.microsoft.com/office/infopath/2007/PartnerControls"/>
    </lcf76f155ced4ddcb4097134ff3c332f>
    <TaxCatchAll xmlns="3ccab6bc-27e3-4212-bb81-d26bfd26124d" xsi:nil="true"/>
  </documentManagement>
</p:properties>
</file>

<file path=customXml/itemProps1.xml><?xml version="1.0" encoding="utf-8"?>
<ds:datastoreItem xmlns:ds="http://schemas.openxmlformats.org/officeDocument/2006/customXml" ds:itemID="{13428311-1268-4A2D-B0B1-9D42B3C13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A6B59-ADDD-4960-90CF-ED7A26BC7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ab6bc-27e3-4212-bb81-d26bfd26124d"/>
    <ds:schemaRef ds:uri="d249a695-a70b-49d4-a8a5-8ae447d33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5F899-FD8E-4000-8B60-B3C929F6DD13}">
  <ds:schemaRefs>
    <ds:schemaRef ds:uri="http://schemas.microsoft.com/office/2006/metadata/properties"/>
    <ds:schemaRef ds:uri="http://schemas.microsoft.com/office/infopath/2007/PartnerControls"/>
    <ds:schemaRef ds:uri="d249a695-a70b-49d4-a8a5-8ae447d33aa5"/>
    <ds:schemaRef ds:uri="3ccab6bc-27e3-4212-bb81-d26bfd261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Clevenger</dc:creator>
  <cp:keywords/>
  <dc:description/>
  <cp:lastModifiedBy>Heather Clevenger</cp:lastModifiedBy>
  <cp:revision>113</cp:revision>
  <dcterms:created xsi:type="dcterms:W3CDTF">2024-09-05T20:08:00Z</dcterms:created>
  <dcterms:modified xsi:type="dcterms:W3CDTF">2024-09-06T14:44:00Z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0x01010076A022492C34B74BA6EC1DAA66176F1E</vt:lpwstr>
  </property>
  <property fmtid="{D5CDD505-2E9C-101B-9397-08002B2CF9AE}" pid="3" name="MediaServiceImageTags">
    <vt:lpwstr/>
  </property>
</Properties>
</file>